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4A5DF" w14:textId="77777777" w:rsidR="00666C67" w:rsidRPr="002505E5" w:rsidRDefault="00666C67" w:rsidP="004801BC">
      <w:pPr>
        <w:pStyle w:val="Retrait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2" w:color="auto"/>
        </w:pBdr>
        <w:spacing w:line="240" w:lineRule="auto"/>
        <w:ind w:left="284"/>
        <w:jc w:val="center"/>
        <w:rPr>
          <w:rFonts w:asciiTheme="minorHAnsi" w:hAnsiTheme="minorHAnsi" w:cstheme="minorHAnsi"/>
          <w:bCs/>
          <w:caps/>
          <w:kern w:val="28"/>
          <w:sz w:val="28"/>
          <w:szCs w:val="28"/>
          <w:lang w:val="en-US"/>
        </w:rPr>
      </w:pPr>
      <w:bookmarkStart w:id="0" w:name="_Toc259882408"/>
      <w:r>
        <w:rPr>
          <w:rFonts w:asciiTheme="minorHAnsi" w:hAnsiTheme="minorHAnsi" w:cstheme="minorHAnsi"/>
          <w:bCs/>
          <w:caps/>
          <w:kern w:val="28"/>
          <w:sz w:val="28"/>
          <w:szCs w:val="28"/>
        </w:rPr>
        <w:t>Rappel</w:t>
      </w:r>
      <w:r w:rsidRPr="002505E5">
        <w:rPr>
          <w:rFonts w:asciiTheme="minorHAnsi" w:hAnsiTheme="minorHAnsi" w:cstheme="minorHAnsi"/>
          <w:bCs/>
          <w:caps/>
          <w:kern w:val="28"/>
          <w:sz w:val="28"/>
          <w:szCs w:val="28"/>
        </w:rPr>
        <w:t xml:space="preserve"> SAAS/PAAS/IAAS</w:t>
      </w:r>
    </w:p>
    <w:tbl>
      <w:tblPr>
        <w:tblStyle w:val="Grilledutableau"/>
        <w:tblW w:w="10236" w:type="dxa"/>
        <w:tblInd w:w="-474" w:type="dxa"/>
        <w:tblLook w:val="04A0" w:firstRow="1" w:lastRow="0" w:firstColumn="1" w:lastColumn="0" w:noHBand="0" w:noVBand="1"/>
      </w:tblPr>
      <w:tblGrid>
        <w:gridCol w:w="525"/>
        <w:gridCol w:w="2033"/>
        <w:gridCol w:w="473"/>
        <w:gridCol w:w="2006"/>
        <w:gridCol w:w="473"/>
        <w:gridCol w:w="2052"/>
        <w:gridCol w:w="608"/>
        <w:gridCol w:w="2066"/>
      </w:tblGrid>
      <w:tr w:rsidR="00423BF1" w:rsidRPr="00666C67" w14:paraId="0A64A5E8" w14:textId="77777777" w:rsidTr="00423BF1">
        <w:tc>
          <w:tcPr>
            <w:tcW w:w="52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64A5E0" w14:textId="77777777" w:rsidR="00CC669E" w:rsidRPr="00CC669E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bookmarkStart w:id="1" w:name="_Hlk65768995"/>
          </w:p>
        </w:tc>
        <w:tc>
          <w:tcPr>
            <w:tcW w:w="2033" w:type="dxa"/>
            <w:vAlign w:val="center"/>
          </w:tcPr>
          <w:p w14:paraId="0A64A5E1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32"/>
                <w:lang w:val="en-US"/>
              </w:rPr>
              <w:t>SaaS</w:t>
            </w:r>
          </w:p>
        </w:tc>
        <w:tc>
          <w:tcPr>
            <w:tcW w:w="473" w:type="dxa"/>
            <w:tcBorders>
              <w:top w:val="nil"/>
              <w:bottom w:val="nil"/>
            </w:tcBorders>
            <w:shd w:val="clear" w:color="auto" w:fill="auto"/>
          </w:tcPr>
          <w:p w14:paraId="0A64A5E2" w14:textId="77777777" w:rsidR="00CC669E" w:rsidRPr="00CC669E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16"/>
                <w:lang w:val="en-US"/>
              </w:rPr>
            </w:pPr>
          </w:p>
        </w:tc>
        <w:tc>
          <w:tcPr>
            <w:tcW w:w="2006" w:type="dxa"/>
            <w:vAlign w:val="center"/>
          </w:tcPr>
          <w:p w14:paraId="0A64A5E3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32"/>
                <w:lang w:val="en-US"/>
              </w:rPr>
              <w:t>PaaS</w:t>
            </w:r>
          </w:p>
        </w:tc>
        <w:tc>
          <w:tcPr>
            <w:tcW w:w="473" w:type="dxa"/>
            <w:tcBorders>
              <w:top w:val="nil"/>
              <w:bottom w:val="nil"/>
            </w:tcBorders>
            <w:shd w:val="clear" w:color="auto" w:fill="auto"/>
          </w:tcPr>
          <w:p w14:paraId="0A64A5E4" w14:textId="77777777" w:rsidR="00CC669E" w:rsidRPr="00423BF1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A64A5E5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32"/>
                <w:lang w:val="en-US"/>
              </w:rPr>
              <w:t>IaaS</w:t>
            </w:r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0A64A5E6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</w:p>
        </w:tc>
        <w:tc>
          <w:tcPr>
            <w:tcW w:w="2066" w:type="dxa"/>
            <w:vAlign w:val="center"/>
          </w:tcPr>
          <w:p w14:paraId="0A64A5E7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32"/>
                <w:lang w:val="en-US"/>
              </w:rPr>
              <w:t>On-premise</w:t>
            </w:r>
          </w:p>
        </w:tc>
      </w:tr>
      <w:tr w:rsidR="00423BF1" w:rsidRPr="00666C67" w14:paraId="0A64A5F1" w14:textId="77777777" w:rsidTr="00423BF1">
        <w:trPr>
          <w:cantSplit/>
          <w:trHeight w:val="550"/>
        </w:trPr>
        <w:tc>
          <w:tcPr>
            <w:tcW w:w="525" w:type="dxa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textDirection w:val="btLr"/>
          </w:tcPr>
          <w:p w14:paraId="0A64A5E9" w14:textId="77777777" w:rsidR="00CC669E" w:rsidRPr="00CC669E" w:rsidRDefault="00CC669E" w:rsidP="00CC669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CC669E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A64A690" wp14:editId="0A64A691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-3065780</wp:posOffset>
                      </wp:positionV>
                      <wp:extent cx="127635" cy="2946400"/>
                      <wp:effectExtent l="38100" t="0" r="24765" b="25400"/>
                      <wp:wrapNone/>
                      <wp:docPr id="1" name="Accolade ouvran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" cy="2946400"/>
                              </a:xfrm>
                              <a:prstGeom prst="leftBrac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DC4635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ccolade ouvrante 1" o:spid="_x0000_s1026" type="#_x0000_t87" style="position:absolute;margin-left:8.45pt;margin-top:-241.4pt;width:10.05pt;height:23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" adj="78" strokecolor="black [3200]" strokeweight="1pt">
                      <v:stroke joinstyle="miter"/>
                    </v:shape>
                  </w:pict>
                </mc:Fallback>
              </mc:AlternateContent>
            </w:r>
            <w:r w:rsidRPr="00CC669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Géré par le prestataire</w:t>
            </w:r>
          </w:p>
        </w:tc>
        <w:tc>
          <w:tcPr>
            <w:tcW w:w="2033" w:type="dxa"/>
            <w:shd w:val="clear" w:color="auto" w:fill="DBDBDB" w:themeFill="accent3" w:themeFillTint="66"/>
            <w:vAlign w:val="center"/>
          </w:tcPr>
          <w:p w14:paraId="0A64A5EA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DONNÉES</w:t>
            </w:r>
          </w:p>
        </w:tc>
        <w:tc>
          <w:tcPr>
            <w:tcW w:w="473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0A64A5EB" w14:textId="77777777" w:rsidR="00CC669E" w:rsidRPr="00423BF1" w:rsidRDefault="00423BF1" w:rsidP="00CC669E">
            <w:pPr>
              <w:jc w:val="center"/>
              <w:rPr>
                <w:rFonts w:asciiTheme="minorHAnsi" w:hAnsiTheme="minorHAnsi" w:cstheme="minorHAnsi"/>
                <w:b/>
                <w:color w:val="5B9BD5" w:themeColor="accent5"/>
                <w:sz w:val="20"/>
                <w:szCs w:val="20"/>
                <w:lang w:val="en-US"/>
              </w:rPr>
            </w:pPr>
            <w:r w:rsidRPr="00423BF1">
              <w:rPr>
                <w:rFonts w:asciiTheme="minorHAnsi" w:hAnsiTheme="minorHAnsi" w:cstheme="minorHAnsi"/>
                <w:b/>
                <w:noProof/>
                <w:color w:val="5B9BD5" w:themeColor="accent5"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A64A692" wp14:editId="0A64A693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-608330</wp:posOffset>
                      </wp:positionV>
                      <wp:extent cx="45719" cy="577850"/>
                      <wp:effectExtent l="19050" t="0" r="12065" b="12700"/>
                      <wp:wrapNone/>
                      <wp:docPr id="3" name="Accolade ouvran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577850"/>
                              </a:xfrm>
                              <a:prstGeom prst="leftBrace">
                                <a:avLst/>
                              </a:prstGeom>
                              <a:ln w="12700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53574E" id="Accolade ouvrante 3" o:spid="_x0000_s1026" type="#_x0000_t87" style="position:absolute;margin-left:14.45pt;margin-top:-47.9pt;width:3.6pt;height:4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" adj="142" strokecolor="#2f5496 [2404]" strokeweight="1pt">
                      <v:stroke joinstyle="miter"/>
                    </v:shape>
                  </w:pict>
                </mc:Fallback>
              </mc:AlternateContent>
            </w:r>
            <w:r w:rsidR="00CC669E" w:rsidRPr="00423BF1">
              <w:rPr>
                <w:rFonts w:asciiTheme="minorHAnsi" w:hAnsiTheme="minorHAnsi" w:cstheme="minorHAnsi"/>
                <w:b/>
                <w:color w:val="5B9BD5" w:themeColor="accent5"/>
                <w:sz w:val="20"/>
                <w:szCs w:val="20"/>
                <w:lang w:val="en-US"/>
              </w:rPr>
              <w:t xml:space="preserve"> CHU</w:t>
            </w:r>
          </w:p>
        </w:tc>
        <w:tc>
          <w:tcPr>
            <w:tcW w:w="2006" w:type="dxa"/>
            <w:shd w:val="clear" w:color="auto" w:fill="9CC2E5" w:themeFill="accent5" w:themeFillTint="99"/>
            <w:vAlign w:val="center"/>
          </w:tcPr>
          <w:p w14:paraId="0A64A5EC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DONNÉES</w:t>
            </w:r>
          </w:p>
        </w:tc>
        <w:tc>
          <w:tcPr>
            <w:tcW w:w="473" w:type="dxa"/>
            <w:vMerge w:val="restart"/>
            <w:tcBorders>
              <w:top w:val="nil"/>
              <w:bottom w:val="nil"/>
            </w:tcBorders>
            <w:shd w:val="clear" w:color="auto" w:fill="auto"/>
            <w:textDirection w:val="btLr"/>
          </w:tcPr>
          <w:p w14:paraId="0A64A5ED" w14:textId="77777777" w:rsidR="00CC669E" w:rsidRPr="00CC669E" w:rsidRDefault="00423BF1" w:rsidP="00423BF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423BF1">
              <w:rPr>
                <w:rFonts w:asciiTheme="minorHAnsi" w:hAnsiTheme="minorHAnsi" w:cstheme="minorHAnsi"/>
                <w:b/>
                <w:noProof/>
                <w:color w:val="5B9BD5" w:themeColor="accent5"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A64A694" wp14:editId="0A64A695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-1656080</wp:posOffset>
                      </wp:positionV>
                      <wp:extent cx="76200" cy="1562100"/>
                      <wp:effectExtent l="38100" t="0" r="19050" b="19050"/>
                      <wp:wrapNone/>
                      <wp:docPr id="4" name="Accolade ouvrant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1562100"/>
                              </a:xfrm>
                              <a:prstGeom prst="leftBrace">
                                <a:avLst/>
                              </a:prstGeom>
                              <a:ln w="12700"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125B7C" id="Accolade ouvrante 4" o:spid="_x0000_s1026" type="#_x0000_t87" style="position:absolute;margin-left:13.1pt;margin-top:-130.4pt;width:6pt;height:12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" adj="88" strokecolor="#0070c0" strokeweight="1pt">
                      <v:stroke joinstyle="miter"/>
                    </v:shape>
                  </w:pict>
                </mc:Fallback>
              </mc:AlternateContent>
            </w:r>
            <w:r w:rsidR="007129F1">
              <w:rPr>
                <w:rFonts w:asciiTheme="minorHAnsi" w:hAnsiTheme="minorHAnsi" w:cstheme="minorHAnsi"/>
                <w:b/>
                <w:color w:val="5B9BD5" w:themeColor="accent5"/>
                <w:sz w:val="20"/>
                <w:szCs w:val="20"/>
                <w:lang w:val="en-US"/>
              </w:rPr>
              <w:t xml:space="preserve"> Géré par le </w:t>
            </w:r>
            <w:r w:rsidR="00CC669E" w:rsidRPr="00423BF1">
              <w:rPr>
                <w:rFonts w:asciiTheme="minorHAnsi" w:hAnsiTheme="minorHAnsi" w:cstheme="minorHAnsi"/>
                <w:b/>
                <w:color w:val="5B9BD5" w:themeColor="accent5"/>
                <w:sz w:val="20"/>
                <w:szCs w:val="20"/>
                <w:lang w:val="en-US"/>
              </w:rPr>
              <w:t>CHU</w:t>
            </w:r>
          </w:p>
        </w:tc>
        <w:tc>
          <w:tcPr>
            <w:tcW w:w="2052" w:type="dxa"/>
            <w:shd w:val="clear" w:color="auto" w:fill="9CC2E5" w:themeFill="accent5" w:themeFillTint="99"/>
            <w:vAlign w:val="center"/>
          </w:tcPr>
          <w:p w14:paraId="0A64A5EE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DONNÉES</w:t>
            </w:r>
          </w:p>
        </w:tc>
        <w:tc>
          <w:tcPr>
            <w:tcW w:w="608" w:type="dxa"/>
            <w:vMerge w:val="restart"/>
            <w:tcBorders>
              <w:top w:val="nil"/>
              <w:bottom w:val="nil"/>
            </w:tcBorders>
            <w:shd w:val="clear" w:color="auto" w:fill="auto"/>
            <w:textDirection w:val="btLr"/>
            <w:vAlign w:val="center"/>
          </w:tcPr>
          <w:p w14:paraId="0A64A5EF" w14:textId="77777777" w:rsidR="00CC669E" w:rsidRPr="00CC669E" w:rsidRDefault="00423BF1" w:rsidP="00423BF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423BF1">
              <w:rPr>
                <w:rFonts w:asciiTheme="minorHAnsi" w:hAnsiTheme="minorHAnsi" w:cstheme="minorHAnsi"/>
                <w:b/>
                <w:noProof/>
                <w:color w:val="5B9BD5" w:themeColor="accent5"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A64A696" wp14:editId="0A64A697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-3078480</wp:posOffset>
                      </wp:positionV>
                      <wp:extent cx="45719" cy="2819400"/>
                      <wp:effectExtent l="19050" t="0" r="12065" b="19050"/>
                      <wp:wrapNone/>
                      <wp:docPr id="6" name="Accolade ouvrant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819400"/>
                              </a:xfrm>
                              <a:prstGeom prst="leftBrace">
                                <a:avLst/>
                              </a:prstGeom>
                              <a:ln w="12700"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413D6" id="Accolade ouvrante 6" o:spid="_x0000_s1026" type="#_x0000_t87" style="position:absolute;margin-left:18.3pt;margin-top:-242.4pt;width:3.6pt;height:22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" adj="29" strokecolor="#0070c0" strokeweight="1pt">
                      <v:stroke joinstyle="miter"/>
                    </v:shape>
                  </w:pict>
                </mc:Fallback>
              </mc:AlternateContent>
            </w:r>
            <w:r w:rsidR="00CC669E" w:rsidRPr="00423BF1">
              <w:rPr>
                <w:rFonts w:asciiTheme="minorHAnsi" w:hAnsiTheme="minorHAnsi" w:cstheme="minorHAnsi"/>
                <w:b/>
                <w:color w:val="5B9BD5" w:themeColor="accent5"/>
                <w:sz w:val="20"/>
                <w:szCs w:val="20"/>
                <w:lang w:val="en-US"/>
              </w:rPr>
              <w:t xml:space="preserve">Géré par </w:t>
            </w:r>
            <w:r w:rsidR="007129F1">
              <w:rPr>
                <w:rFonts w:asciiTheme="minorHAnsi" w:hAnsiTheme="minorHAnsi" w:cstheme="minorHAnsi"/>
                <w:b/>
                <w:color w:val="5B9BD5" w:themeColor="accent5"/>
                <w:sz w:val="20"/>
                <w:szCs w:val="20"/>
                <w:lang w:val="en-US"/>
              </w:rPr>
              <w:t xml:space="preserve">le </w:t>
            </w:r>
            <w:r w:rsidR="00CC669E" w:rsidRPr="00423BF1">
              <w:rPr>
                <w:rFonts w:asciiTheme="minorHAnsi" w:hAnsiTheme="minorHAnsi" w:cstheme="minorHAnsi"/>
                <w:b/>
                <w:color w:val="5B9BD5" w:themeColor="accent5"/>
                <w:sz w:val="20"/>
                <w:szCs w:val="20"/>
                <w:lang w:val="en-US"/>
              </w:rPr>
              <w:t>CHU</w:t>
            </w:r>
          </w:p>
        </w:tc>
        <w:tc>
          <w:tcPr>
            <w:tcW w:w="2066" w:type="dxa"/>
            <w:shd w:val="clear" w:color="auto" w:fill="9CC2E5" w:themeFill="accent5" w:themeFillTint="99"/>
            <w:vAlign w:val="center"/>
          </w:tcPr>
          <w:p w14:paraId="0A64A5F0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DONNÉES</w:t>
            </w:r>
          </w:p>
        </w:tc>
      </w:tr>
      <w:tr w:rsidR="00CC669E" w:rsidRPr="00666C67" w14:paraId="0A64A5FA" w14:textId="77777777" w:rsidTr="00423BF1">
        <w:trPr>
          <w:cantSplit/>
          <w:trHeight w:val="550"/>
        </w:trPr>
        <w:tc>
          <w:tcPr>
            <w:tcW w:w="525" w:type="dxa"/>
            <w:vMerge/>
            <w:tcBorders>
              <w:left w:val="nil"/>
              <w:bottom w:val="nil"/>
            </w:tcBorders>
            <w:shd w:val="clear" w:color="auto" w:fill="auto"/>
          </w:tcPr>
          <w:p w14:paraId="0A64A5F2" w14:textId="77777777" w:rsidR="00CC669E" w:rsidRPr="00CC669E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33" w:type="dxa"/>
            <w:shd w:val="clear" w:color="auto" w:fill="DBDBDB" w:themeFill="accent3" w:themeFillTint="66"/>
            <w:vAlign w:val="center"/>
          </w:tcPr>
          <w:p w14:paraId="0A64A5F3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APPLICATIONS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14:paraId="0A64A5F4" w14:textId="77777777" w:rsidR="00CC669E" w:rsidRPr="00CC669E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06" w:type="dxa"/>
            <w:shd w:val="clear" w:color="auto" w:fill="9CC2E5" w:themeFill="accent5" w:themeFillTint="99"/>
            <w:vAlign w:val="center"/>
          </w:tcPr>
          <w:p w14:paraId="0A64A5F5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APPLICATIONS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  <w:textDirection w:val="btLr"/>
          </w:tcPr>
          <w:p w14:paraId="0A64A5F6" w14:textId="77777777" w:rsidR="00CC669E" w:rsidRPr="00CC669E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52" w:type="dxa"/>
            <w:shd w:val="clear" w:color="auto" w:fill="9CC2E5" w:themeFill="accent5" w:themeFillTint="99"/>
            <w:vAlign w:val="center"/>
          </w:tcPr>
          <w:p w14:paraId="0A64A5F7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APPLICATIONS</w:t>
            </w:r>
          </w:p>
        </w:tc>
        <w:tc>
          <w:tcPr>
            <w:tcW w:w="608" w:type="dxa"/>
            <w:vMerge/>
            <w:tcBorders>
              <w:bottom w:val="nil"/>
            </w:tcBorders>
            <w:shd w:val="clear" w:color="auto" w:fill="auto"/>
          </w:tcPr>
          <w:p w14:paraId="0A64A5F8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2066" w:type="dxa"/>
            <w:shd w:val="clear" w:color="auto" w:fill="9CC2E5" w:themeFill="accent5" w:themeFillTint="99"/>
            <w:vAlign w:val="center"/>
          </w:tcPr>
          <w:p w14:paraId="0A64A5F9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APPLICATIONS</w:t>
            </w:r>
          </w:p>
        </w:tc>
      </w:tr>
      <w:tr w:rsidR="00CC669E" w:rsidRPr="00666C67" w14:paraId="0A64A603" w14:textId="77777777" w:rsidTr="00423BF1">
        <w:trPr>
          <w:cantSplit/>
          <w:trHeight w:val="550"/>
        </w:trPr>
        <w:tc>
          <w:tcPr>
            <w:tcW w:w="525" w:type="dxa"/>
            <w:vMerge/>
            <w:tcBorders>
              <w:left w:val="nil"/>
              <w:bottom w:val="nil"/>
            </w:tcBorders>
            <w:shd w:val="clear" w:color="auto" w:fill="auto"/>
          </w:tcPr>
          <w:p w14:paraId="0A64A5FB" w14:textId="77777777" w:rsidR="00CC669E" w:rsidRPr="00CC669E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33" w:type="dxa"/>
            <w:shd w:val="clear" w:color="auto" w:fill="DBDBDB" w:themeFill="accent3" w:themeFillTint="66"/>
            <w:vAlign w:val="center"/>
          </w:tcPr>
          <w:p w14:paraId="0A64A5FC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EXÉCUTION</w:t>
            </w:r>
          </w:p>
        </w:tc>
        <w:tc>
          <w:tcPr>
            <w:tcW w:w="473" w:type="dxa"/>
            <w:vMerge w:val="restart"/>
            <w:tcBorders>
              <w:top w:val="nil"/>
              <w:bottom w:val="nil"/>
            </w:tcBorders>
            <w:shd w:val="clear" w:color="auto" w:fill="auto"/>
            <w:textDirection w:val="btLr"/>
          </w:tcPr>
          <w:p w14:paraId="0A64A5FD" w14:textId="77777777" w:rsidR="00CC669E" w:rsidRPr="00CC669E" w:rsidRDefault="00423BF1" w:rsidP="00CC66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CC669E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64A698" wp14:editId="0A64A69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-2348230</wp:posOffset>
                      </wp:positionV>
                      <wp:extent cx="101600" cy="2311400"/>
                      <wp:effectExtent l="38100" t="0" r="12700" b="12700"/>
                      <wp:wrapNone/>
                      <wp:docPr id="2" name="Accolade ouvran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600" cy="2311400"/>
                              </a:xfrm>
                              <a:prstGeom prst="leftBrac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CFF3F" id="Accolade ouvrante 2" o:spid="_x0000_s1026" type="#_x0000_t87" style="position:absolute;margin-left:9.5pt;margin-top:-184.9pt;width:8pt;height:18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" adj="79" strokecolor="black [3200]" strokeweight="1pt">
                      <v:stroke joinstyle="miter"/>
                    </v:shape>
                  </w:pict>
                </mc:Fallback>
              </mc:AlternateContent>
            </w:r>
            <w:r w:rsidR="00CC669E" w:rsidRPr="00CC669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Géré par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l</w:t>
            </w:r>
            <w:r w:rsidR="00CC669E" w:rsidRPr="00CC669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e prestataire</w:t>
            </w:r>
          </w:p>
        </w:tc>
        <w:tc>
          <w:tcPr>
            <w:tcW w:w="2006" w:type="dxa"/>
            <w:shd w:val="clear" w:color="auto" w:fill="DBDBDB" w:themeFill="accent3" w:themeFillTint="66"/>
            <w:vAlign w:val="center"/>
          </w:tcPr>
          <w:p w14:paraId="0A64A5FE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EXÉCUTION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  <w:textDirection w:val="btLr"/>
          </w:tcPr>
          <w:p w14:paraId="0A64A5FF" w14:textId="77777777" w:rsidR="00CC669E" w:rsidRPr="00CC669E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52" w:type="dxa"/>
            <w:shd w:val="clear" w:color="auto" w:fill="9CC2E5" w:themeFill="accent5" w:themeFillTint="99"/>
            <w:vAlign w:val="center"/>
          </w:tcPr>
          <w:p w14:paraId="0A64A600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EXÉCUTION</w:t>
            </w:r>
          </w:p>
        </w:tc>
        <w:tc>
          <w:tcPr>
            <w:tcW w:w="608" w:type="dxa"/>
            <w:vMerge/>
            <w:tcBorders>
              <w:bottom w:val="nil"/>
            </w:tcBorders>
            <w:shd w:val="clear" w:color="auto" w:fill="auto"/>
          </w:tcPr>
          <w:p w14:paraId="0A64A601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2066" w:type="dxa"/>
            <w:shd w:val="clear" w:color="auto" w:fill="9CC2E5" w:themeFill="accent5" w:themeFillTint="99"/>
            <w:vAlign w:val="center"/>
          </w:tcPr>
          <w:p w14:paraId="0A64A602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EXÉCUTION</w:t>
            </w:r>
          </w:p>
        </w:tc>
      </w:tr>
      <w:tr w:rsidR="00CC669E" w:rsidRPr="00666C67" w14:paraId="0A64A60C" w14:textId="77777777" w:rsidTr="00423BF1">
        <w:trPr>
          <w:cantSplit/>
          <w:trHeight w:val="550"/>
        </w:trPr>
        <w:tc>
          <w:tcPr>
            <w:tcW w:w="525" w:type="dxa"/>
            <w:vMerge/>
            <w:tcBorders>
              <w:left w:val="nil"/>
              <w:bottom w:val="nil"/>
            </w:tcBorders>
            <w:shd w:val="clear" w:color="auto" w:fill="auto"/>
          </w:tcPr>
          <w:p w14:paraId="0A64A604" w14:textId="77777777" w:rsidR="00CC669E" w:rsidRPr="00CC669E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33" w:type="dxa"/>
            <w:shd w:val="clear" w:color="auto" w:fill="DBDBDB" w:themeFill="accent3" w:themeFillTint="66"/>
            <w:vAlign w:val="center"/>
          </w:tcPr>
          <w:p w14:paraId="0A64A605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MIDDLEWARE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14:paraId="0A64A606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</w:p>
        </w:tc>
        <w:tc>
          <w:tcPr>
            <w:tcW w:w="2006" w:type="dxa"/>
            <w:shd w:val="clear" w:color="auto" w:fill="DBDBDB" w:themeFill="accent3" w:themeFillTint="66"/>
            <w:vAlign w:val="center"/>
          </w:tcPr>
          <w:p w14:paraId="0A64A607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MIDDLEWARE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  <w:textDirection w:val="btLr"/>
          </w:tcPr>
          <w:p w14:paraId="0A64A608" w14:textId="77777777" w:rsidR="00CC669E" w:rsidRPr="00CC669E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52" w:type="dxa"/>
            <w:shd w:val="clear" w:color="auto" w:fill="9CC2E5" w:themeFill="accent5" w:themeFillTint="99"/>
            <w:vAlign w:val="center"/>
          </w:tcPr>
          <w:p w14:paraId="0A64A609" w14:textId="77777777" w:rsidR="00CC669E" w:rsidRPr="00666C67" w:rsidRDefault="00CC669E" w:rsidP="00CC669E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MIDDLEWARE</w:t>
            </w:r>
          </w:p>
        </w:tc>
        <w:tc>
          <w:tcPr>
            <w:tcW w:w="608" w:type="dxa"/>
            <w:vMerge/>
            <w:tcBorders>
              <w:bottom w:val="nil"/>
            </w:tcBorders>
            <w:shd w:val="clear" w:color="auto" w:fill="auto"/>
          </w:tcPr>
          <w:p w14:paraId="0A64A60A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2066" w:type="dxa"/>
            <w:shd w:val="clear" w:color="auto" w:fill="9CC2E5" w:themeFill="accent5" w:themeFillTint="99"/>
            <w:vAlign w:val="center"/>
          </w:tcPr>
          <w:p w14:paraId="0A64A60B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MIDDLEWARE</w:t>
            </w:r>
          </w:p>
        </w:tc>
      </w:tr>
      <w:tr w:rsidR="00CC669E" w:rsidRPr="00666C67" w14:paraId="0A64A615" w14:textId="77777777" w:rsidTr="00423BF1">
        <w:trPr>
          <w:trHeight w:val="550"/>
        </w:trPr>
        <w:tc>
          <w:tcPr>
            <w:tcW w:w="525" w:type="dxa"/>
            <w:vMerge/>
            <w:tcBorders>
              <w:left w:val="nil"/>
              <w:bottom w:val="nil"/>
            </w:tcBorders>
            <w:shd w:val="clear" w:color="auto" w:fill="auto"/>
          </w:tcPr>
          <w:p w14:paraId="0A64A60D" w14:textId="77777777" w:rsidR="00CC669E" w:rsidRPr="00CC669E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33" w:type="dxa"/>
            <w:shd w:val="clear" w:color="auto" w:fill="DBDBDB" w:themeFill="accent3" w:themeFillTint="66"/>
            <w:vAlign w:val="center"/>
          </w:tcPr>
          <w:p w14:paraId="0A64A60E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O/S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14:paraId="0A64A60F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</w:p>
        </w:tc>
        <w:tc>
          <w:tcPr>
            <w:tcW w:w="2006" w:type="dxa"/>
            <w:shd w:val="clear" w:color="auto" w:fill="DBDBDB" w:themeFill="accent3" w:themeFillTint="66"/>
            <w:vAlign w:val="center"/>
          </w:tcPr>
          <w:p w14:paraId="0A64A610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O/S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  <w:textDirection w:val="btLr"/>
          </w:tcPr>
          <w:p w14:paraId="0A64A611" w14:textId="77777777" w:rsidR="00CC669E" w:rsidRPr="00CC669E" w:rsidRDefault="00CC669E" w:rsidP="00CC66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52" w:type="dxa"/>
            <w:shd w:val="clear" w:color="auto" w:fill="9CC2E5" w:themeFill="accent5" w:themeFillTint="99"/>
            <w:vAlign w:val="center"/>
          </w:tcPr>
          <w:p w14:paraId="0A64A612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O/S</w:t>
            </w:r>
          </w:p>
        </w:tc>
        <w:tc>
          <w:tcPr>
            <w:tcW w:w="608" w:type="dxa"/>
            <w:vMerge/>
            <w:tcBorders>
              <w:bottom w:val="nil"/>
            </w:tcBorders>
            <w:shd w:val="clear" w:color="auto" w:fill="auto"/>
          </w:tcPr>
          <w:p w14:paraId="0A64A613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2066" w:type="dxa"/>
            <w:shd w:val="clear" w:color="auto" w:fill="9CC2E5" w:themeFill="accent5" w:themeFillTint="99"/>
            <w:vAlign w:val="center"/>
          </w:tcPr>
          <w:p w14:paraId="0A64A614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O/S</w:t>
            </w:r>
          </w:p>
        </w:tc>
      </w:tr>
      <w:tr w:rsidR="00CC669E" w:rsidRPr="00666C67" w14:paraId="0A64A61E" w14:textId="77777777" w:rsidTr="00423BF1">
        <w:trPr>
          <w:trHeight w:val="550"/>
        </w:trPr>
        <w:tc>
          <w:tcPr>
            <w:tcW w:w="525" w:type="dxa"/>
            <w:vMerge/>
            <w:tcBorders>
              <w:left w:val="nil"/>
              <w:bottom w:val="nil"/>
            </w:tcBorders>
            <w:shd w:val="clear" w:color="auto" w:fill="auto"/>
          </w:tcPr>
          <w:p w14:paraId="0A64A616" w14:textId="77777777" w:rsidR="00CC669E" w:rsidRPr="00CC669E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33" w:type="dxa"/>
            <w:shd w:val="clear" w:color="auto" w:fill="DBDBDB" w:themeFill="accent3" w:themeFillTint="66"/>
            <w:vAlign w:val="center"/>
          </w:tcPr>
          <w:p w14:paraId="0A64A617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VIRTUALISATION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14:paraId="0A64A618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</w:p>
        </w:tc>
        <w:tc>
          <w:tcPr>
            <w:tcW w:w="2006" w:type="dxa"/>
            <w:shd w:val="clear" w:color="auto" w:fill="DBDBDB" w:themeFill="accent3" w:themeFillTint="66"/>
            <w:vAlign w:val="center"/>
          </w:tcPr>
          <w:p w14:paraId="0A64A619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VIRTUALISATION</w:t>
            </w:r>
          </w:p>
        </w:tc>
        <w:tc>
          <w:tcPr>
            <w:tcW w:w="473" w:type="dxa"/>
            <w:vMerge w:val="restart"/>
            <w:tcBorders>
              <w:top w:val="nil"/>
              <w:bottom w:val="nil"/>
            </w:tcBorders>
            <w:shd w:val="clear" w:color="auto" w:fill="auto"/>
            <w:textDirection w:val="btLr"/>
          </w:tcPr>
          <w:p w14:paraId="0A64A61A" w14:textId="77777777" w:rsidR="00CC669E" w:rsidRPr="00CC669E" w:rsidRDefault="00423BF1" w:rsidP="00CC66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CC669E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A64A69A" wp14:editId="0A64A69B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-1306830</wp:posOffset>
                      </wp:positionV>
                      <wp:extent cx="45719" cy="1238250"/>
                      <wp:effectExtent l="19050" t="0" r="12065" b="19050"/>
                      <wp:wrapNone/>
                      <wp:docPr id="5" name="Accolade ouvrant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1238250"/>
                              </a:xfrm>
                              <a:prstGeom prst="leftBrac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8DA09" id="Accolade ouvrante 5" o:spid="_x0000_s1026" type="#_x0000_t87" style="position:absolute;margin-left:14pt;margin-top:-102.9pt;width:3.6pt;height:9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" adj="66" strokecolor="black [3200]" strokeweight="1pt">
                      <v:stroke joinstyle="miter"/>
                    </v:shape>
                  </w:pict>
                </mc:Fallback>
              </mc:AlternateContent>
            </w:r>
            <w:r w:rsidR="00CC669E" w:rsidRPr="00CC669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Géré par </w:t>
            </w:r>
            <w:r w:rsidR="007129F1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l</w:t>
            </w:r>
            <w:r w:rsidR="00CC669E" w:rsidRPr="00CC669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e prestataire</w:t>
            </w:r>
          </w:p>
        </w:tc>
        <w:tc>
          <w:tcPr>
            <w:tcW w:w="2052" w:type="dxa"/>
            <w:shd w:val="clear" w:color="auto" w:fill="DBDBDB" w:themeFill="accent3" w:themeFillTint="66"/>
            <w:vAlign w:val="center"/>
          </w:tcPr>
          <w:p w14:paraId="0A64A61B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VIRTUALISATION</w:t>
            </w:r>
          </w:p>
        </w:tc>
        <w:tc>
          <w:tcPr>
            <w:tcW w:w="608" w:type="dxa"/>
            <w:vMerge/>
            <w:tcBorders>
              <w:bottom w:val="nil"/>
            </w:tcBorders>
            <w:shd w:val="clear" w:color="auto" w:fill="auto"/>
          </w:tcPr>
          <w:p w14:paraId="0A64A61C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2066" w:type="dxa"/>
            <w:shd w:val="clear" w:color="auto" w:fill="9CC2E5" w:themeFill="accent5" w:themeFillTint="99"/>
            <w:vAlign w:val="center"/>
          </w:tcPr>
          <w:p w14:paraId="0A64A61D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VIRTUALISATION</w:t>
            </w:r>
          </w:p>
        </w:tc>
      </w:tr>
      <w:tr w:rsidR="00CC669E" w:rsidRPr="00666C67" w14:paraId="0A64A627" w14:textId="77777777" w:rsidTr="00423BF1">
        <w:trPr>
          <w:trHeight w:val="550"/>
        </w:trPr>
        <w:tc>
          <w:tcPr>
            <w:tcW w:w="525" w:type="dxa"/>
            <w:vMerge/>
            <w:tcBorders>
              <w:left w:val="nil"/>
              <w:bottom w:val="nil"/>
            </w:tcBorders>
            <w:shd w:val="clear" w:color="auto" w:fill="auto"/>
          </w:tcPr>
          <w:p w14:paraId="0A64A61F" w14:textId="77777777" w:rsidR="00CC669E" w:rsidRPr="00CC669E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33" w:type="dxa"/>
            <w:shd w:val="clear" w:color="auto" w:fill="DBDBDB" w:themeFill="accent3" w:themeFillTint="66"/>
            <w:vAlign w:val="center"/>
          </w:tcPr>
          <w:p w14:paraId="0A64A620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SERVEURS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14:paraId="0A64A621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</w:p>
        </w:tc>
        <w:tc>
          <w:tcPr>
            <w:tcW w:w="2006" w:type="dxa"/>
            <w:shd w:val="clear" w:color="auto" w:fill="DBDBDB" w:themeFill="accent3" w:themeFillTint="66"/>
            <w:vAlign w:val="center"/>
          </w:tcPr>
          <w:p w14:paraId="0A64A622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SERVEURS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14:paraId="0A64A623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</w:p>
        </w:tc>
        <w:tc>
          <w:tcPr>
            <w:tcW w:w="2052" w:type="dxa"/>
            <w:shd w:val="clear" w:color="auto" w:fill="DBDBDB" w:themeFill="accent3" w:themeFillTint="66"/>
            <w:vAlign w:val="center"/>
          </w:tcPr>
          <w:p w14:paraId="0A64A624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SERVEURS</w:t>
            </w:r>
          </w:p>
        </w:tc>
        <w:tc>
          <w:tcPr>
            <w:tcW w:w="608" w:type="dxa"/>
            <w:vMerge/>
            <w:tcBorders>
              <w:bottom w:val="nil"/>
            </w:tcBorders>
            <w:shd w:val="clear" w:color="auto" w:fill="auto"/>
          </w:tcPr>
          <w:p w14:paraId="0A64A625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2066" w:type="dxa"/>
            <w:shd w:val="clear" w:color="auto" w:fill="9CC2E5" w:themeFill="accent5" w:themeFillTint="99"/>
            <w:vAlign w:val="center"/>
          </w:tcPr>
          <w:p w14:paraId="0A64A626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SERVEURS</w:t>
            </w:r>
          </w:p>
        </w:tc>
      </w:tr>
      <w:tr w:rsidR="00CC669E" w:rsidRPr="00666C67" w14:paraId="0A64A630" w14:textId="77777777" w:rsidTr="00423BF1">
        <w:trPr>
          <w:trHeight w:val="550"/>
        </w:trPr>
        <w:tc>
          <w:tcPr>
            <w:tcW w:w="525" w:type="dxa"/>
            <w:vMerge/>
            <w:tcBorders>
              <w:left w:val="nil"/>
              <w:bottom w:val="nil"/>
            </w:tcBorders>
            <w:shd w:val="clear" w:color="auto" w:fill="auto"/>
          </w:tcPr>
          <w:p w14:paraId="0A64A628" w14:textId="77777777" w:rsidR="00CC669E" w:rsidRPr="00CC669E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33" w:type="dxa"/>
            <w:shd w:val="clear" w:color="auto" w:fill="DBDBDB" w:themeFill="accent3" w:themeFillTint="66"/>
            <w:vAlign w:val="center"/>
          </w:tcPr>
          <w:p w14:paraId="0A64A629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STOCKAGE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14:paraId="0A64A62A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</w:p>
        </w:tc>
        <w:tc>
          <w:tcPr>
            <w:tcW w:w="2006" w:type="dxa"/>
            <w:shd w:val="clear" w:color="auto" w:fill="DBDBDB" w:themeFill="accent3" w:themeFillTint="66"/>
            <w:vAlign w:val="center"/>
          </w:tcPr>
          <w:p w14:paraId="0A64A62B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STOCKAGE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14:paraId="0A64A62C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</w:p>
        </w:tc>
        <w:tc>
          <w:tcPr>
            <w:tcW w:w="2052" w:type="dxa"/>
            <w:shd w:val="clear" w:color="auto" w:fill="DBDBDB" w:themeFill="accent3" w:themeFillTint="66"/>
            <w:vAlign w:val="center"/>
          </w:tcPr>
          <w:p w14:paraId="0A64A62D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STOCKAGE</w:t>
            </w:r>
          </w:p>
        </w:tc>
        <w:tc>
          <w:tcPr>
            <w:tcW w:w="608" w:type="dxa"/>
            <w:vMerge/>
            <w:tcBorders>
              <w:bottom w:val="nil"/>
            </w:tcBorders>
            <w:shd w:val="clear" w:color="auto" w:fill="auto"/>
          </w:tcPr>
          <w:p w14:paraId="0A64A62E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2066" w:type="dxa"/>
            <w:shd w:val="clear" w:color="auto" w:fill="9CC2E5" w:themeFill="accent5" w:themeFillTint="99"/>
            <w:vAlign w:val="center"/>
          </w:tcPr>
          <w:p w14:paraId="0A64A62F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STOCKAGE</w:t>
            </w:r>
          </w:p>
        </w:tc>
      </w:tr>
      <w:tr w:rsidR="00CC669E" w:rsidRPr="00666C67" w14:paraId="0A64A639" w14:textId="77777777" w:rsidTr="00423BF1">
        <w:trPr>
          <w:trHeight w:val="550"/>
        </w:trPr>
        <w:tc>
          <w:tcPr>
            <w:tcW w:w="525" w:type="dxa"/>
            <w:vMerge/>
            <w:tcBorders>
              <w:left w:val="nil"/>
              <w:bottom w:val="nil"/>
            </w:tcBorders>
            <w:shd w:val="clear" w:color="auto" w:fill="auto"/>
          </w:tcPr>
          <w:p w14:paraId="0A64A631" w14:textId="77777777" w:rsidR="00CC669E" w:rsidRPr="00CC669E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33" w:type="dxa"/>
            <w:shd w:val="clear" w:color="auto" w:fill="DBDBDB" w:themeFill="accent3" w:themeFillTint="66"/>
            <w:vAlign w:val="center"/>
          </w:tcPr>
          <w:p w14:paraId="0A64A632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RÉSEAUX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14:paraId="0A64A633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</w:p>
        </w:tc>
        <w:tc>
          <w:tcPr>
            <w:tcW w:w="2006" w:type="dxa"/>
            <w:shd w:val="clear" w:color="auto" w:fill="DBDBDB" w:themeFill="accent3" w:themeFillTint="66"/>
            <w:vAlign w:val="center"/>
          </w:tcPr>
          <w:p w14:paraId="0A64A634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RÉSEAUX</w:t>
            </w:r>
          </w:p>
        </w:tc>
        <w:tc>
          <w:tcPr>
            <w:tcW w:w="473" w:type="dxa"/>
            <w:vMerge/>
            <w:tcBorders>
              <w:bottom w:val="nil"/>
            </w:tcBorders>
            <w:shd w:val="clear" w:color="auto" w:fill="auto"/>
          </w:tcPr>
          <w:p w14:paraId="0A64A635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</w:p>
        </w:tc>
        <w:tc>
          <w:tcPr>
            <w:tcW w:w="2052" w:type="dxa"/>
            <w:shd w:val="clear" w:color="auto" w:fill="DBDBDB" w:themeFill="accent3" w:themeFillTint="66"/>
            <w:vAlign w:val="center"/>
          </w:tcPr>
          <w:p w14:paraId="0A64A636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sz w:val="20"/>
                <w:lang w:val="en-US"/>
              </w:rPr>
              <w:t>RÉSEAUX</w:t>
            </w:r>
          </w:p>
        </w:tc>
        <w:tc>
          <w:tcPr>
            <w:tcW w:w="608" w:type="dxa"/>
            <w:vMerge/>
            <w:tcBorders>
              <w:bottom w:val="nil"/>
            </w:tcBorders>
            <w:shd w:val="clear" w:color="auto" w:fill="auto"/>
          </w:tcPr>
          <w:p w14:paraId="0A64A637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</w:p>
        </w:tc>
        <w:tc>
          <w:tcPr>
            <w:tcW w:w="2066" w:type="dxa"/>
            <w:shd w:val="clear" w:color="auto" w:fill="9CC2E5" w:themeFill="accent5" w:themeFillTint="99"/>
            <w:vAlign w:val="center"/>
          </w:tcPr>
          <w:p w14:paraId="0A64A638" w14:textId="77777777" w:rsidR="00CC669E" w:rsidRPr="00666C67" w:rsidRDefault="00CC669E" w:rsidP="00666C6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</w:pPr>
            <w:r w:rsidRPr="00666C67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val="en-US"/>
              </w:rPr>
              <w:t>RÉSEAUX</w:t>
            </w:r>
          </w:p>
        </w:tc>
      </w:tr>
      <w:bookmarkEnd w:id="1"/>
    </w:tbl>
    <w:p w14:paraId="0A64A63A" w14:textId="77777777" w:rsidR="00666C67" w:rsidRDefault="00666C67">
      <w:pPr>
        <w:rPr>
          <w:rFonts w:asciiTheme="minorHAnsi" w:hAnsiTheme="minorHAnsi" w:cstheme="minorHAnsi"/>
          <w:bCs/>
          <w:caps/>
          <w:kern w:val="28"/>
          <w:sz w:val="28"/>
          <w:szCs w:val="28"/>
        </w:rPr>
      </w:pPr>
    </w:p>
    <w:p w14:paraId="0A64A63B" w14:textId="77777777" w:rsidR="00666C67" w:rsidRDefault="00666C67">
      <w:pPr>
        <w:rPr>
          <w:rFonts w:asciiTheme="minorHAnsi" w:hAnsiTheme="minorHAnsi" w:cstheme="minorHAnsi"/>
          <w:bCs/>
          <w:caps/>
          <w:kern w:val="28"/>
          <w:sz w:val="28"/>
          <w:szCs w:val="28"/>
        </w:rPr>
      </w:pPr>
    </w:p>
    <w:p w14:paraId="0A64A63C" w14:textId="77777777" w:rsidR="00320141" w:rsidRPr="002505E5" w:rsidRDefault="002505E5" w:rsidP="008D186E">
      <w:pPr>
        <w:pStyle w:val="Retrait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284"/>
        <w:jc w:val="center"/>
        <w:rPr>
          <w:rFonts w:asciiTheme="minorHAnsi" w:hAnsiTheme="minorHAnsi" w:cstheme="minorHAnsi"/>
          <w:bCs/>
          <w:caps/>
          <w:kern w:val="28"/>
          <w:sz w:val="28"/>
          <w:szCs w:val="28"/>
          <w:lang w:val="en-US"/>
        </w:rPr>
      </w:pPr>
      <w:r w:rsidRPr="002505E5">
        <w:rPr>
          <w:rFonts w:asciiTheme="minorHAnsi" w:hAnsiTheme="minorHAnsi" w:cstheme="minorHAnsi"/>
          <w:bCs/>
          <w:caps/>
          <w:kern w:val="28"/>
          <w:sz w:val="28"/>
          <w:szCs w:val="28"/>
        </w:rPr>
        <w:t>RACI SAAS/PAAS/IAAS</w:t>
      </w:r>
    </w:p>
    <w:bookmarkEnd w:id="0"/>
    <w:p w14:paraId="0A64A63D" w14:textId="77777777" w:rsidR="008D186E" w:rsidRPr="002505E5" w:rsidRDefault="008D186E" w:rsidP="008D186E">
      <w:pPr>
        <w:jc w:val="both"/>
        <w:rPr>
          <w:rFonts w:asciiTheme="minorHAnsi" w:hAnsiTheme="minorHAnsi" w:cstheme="minorHAnsi"/>
          <w:lang w:val="en-US"/>
        </w:rPr>
      </w:pPr>
    </w:p>
    <w:tbl>
      <w:tblPr>
        <w:tblStyle w:val="Grilledutableau"/>
        <w:tblW w:w="9776" w:type="dxa"/>
        <w:tblLayout w:type="fixed"/>
        <w:tblLook w:val="04A0" w:firstRow="1" w:lastRow="0" w:firstColumn="1" w:lastColumn="0" w:noHBand="0" w:noVBand="1"/>
      </w:tblPr>
      <w:tblGrid>
        <w:gridCol w:w="2576"/>
        <w:gridCol w:w="353"/>
        <w:gridCol w:w="354"/>
        <w:gridCol w:w="354"/>
        <w:gridCol w:w="354"/>
        <w:gridCol w:w="707"/>
        <w:gridCol w:w="708"/>
        <w:gridCol w:w="4370"/>
      </w:tblGrid>
      <w:tr w:rsidR="00C848E9" w:rsidRPr="002505E5" w14:paraId="0A64A644" w14:textId="77777777" w:rsidTr="00666C67">
        <w:tc>
          <w:tcPr>
            <w:tcW w:w="257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A64A63E" w14:textId="77777777" w:rsidR="002505E5" w:rsidRPr="00C848E9" w:rsidRDefault="002505E5" w:rsidP="00666C67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C848E9">
              <w:rPr>
                <w:rFonts w:asciiTheme="minorHAnsi" w:hAnsiTheme="minorHAnsi" w:cstheme="minorHAnsi"/>
                <w:b/>
                <w:lang w:val="en-US"/>
              </w:rPr>
              <w:t>Responsabilités</w:t>
            </w:r>
          </w:p>
        </w:tc>
        <w:tc>
          <w:tcPr>
            <w:tcW w:w="707" w:type="dxa"/>
            <w:gridSpan w:val="2"/>
            <w:tcBorders>
              <w:top w:val="double" w:sz="4" w:space="0" w:color="A5A5A5" w:themeColor="accent3"/>
              <w:left w:val="single" w:sz="4" w:space="0" w:color="auto"/>
              <w:bottom w:val="single" w:sz="4" w:space="0" w:color="auto"/>
              <w:right w:val="double" w:sz="4" w:space="0" w:color="A5A5A5" w:themeColor="accent3"/>
            </w:tcBorders>
            <w:vAlign w:val="center"/>
          </w:tcPr>
          <w:p w14:paraId="0A64A63F" w14:textId="77777777" w:rsidR="002505E5" w:rsidRPr="00C848E9" w:rsidRDefault="002505E5" w:rsidP="00666C67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  <w:r w:rsidRPr="00C848E9">
              <w:rPr>
                <w:rFonts w:asciiTheme="minorHAnsi" w:hAnsiTheme="minorHAnsi" w:cstheme="minorHAnsi"/>
                <w:b/>
                <w:sz w:val="14"/>
                <w:lang w:val="en-US"/>
              </w:rPr>
              <w:t>SaaS</w:t>
            </w:r>
          </w:p>
        </w:tc>
        <w:tc>
          <w:tcPr>
            <w:tcW w:w="708" w:type="dxa"/>
            <w:gridSpan w:val="2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double" w:sz="4" w:space="0" w:color="A5A5A5" w:themeColor="accent3"/>
            </w:tcBorders>
            <w:vAlign w:val="center"/>
          </w:tcPr>
          <w:p w14:paraId="0A64A640" w14:textId="77777777" w:rsidR="002505E5" w:rsidRPr="00C848E9" w:rsidRDefault="002505E5" w:rsidP="00666C67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  <w:r w:rsidRPr="00C848E9">
              <w:rPr>
                <w:rFonts w:asciiTheme="minorHAnsi" w:hAnsiTheme="minorHAnsi" w:cstheme="minorHAnsi"/>
                <w:b/>
                <w:sz w:val="14"/>
                <w:lang w:val="en-US"/>
              </w:rPr>
              <w:t>PaaS</w:t>
            </w:r>
          </w:p>
        </w:tc>
        <w:tc>
          <w:tcPr>
            <w:tcW w:w="707" w:type="dxa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double" w:sz="4" w:space="0" w:color="A5A5A5" w:themeColor="accent3"/>
            </w:tcBorders>
            <w:vAlign w:val="center"/>
          </w:tcPr>
          <w:p w14:paraId="0A64A641" w14:textId="77777777" w:rsidR="002505E5" w:rsidRPr="00C848E9" w:rsidRDefault="002505E5" w:rsidP="00666C67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  <w:r w:rsidRPr="00C848E9">
              <w:rPr>
                <w:rFonts w:asciiTheme="minorHAnsi" w:hAnsiTheme="minorHAnsi" w:cstheme="minorHAnsi"/>
                <w:b/>
                <w:sz w:val="14"/>
                <w:lang w:val="en-US"/>
              </w:rPr>
              <w:t>IaaS</w:t>
            </w:r>
          </w:p>
        </w:tc>
        <w:tc>
          <w:tcPr>
            <w:tcW w:w="708" w:type="dxa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single" w:sz="4" w:space="0" w:color="auto"/>
            </w:tcBorders>
            <w:vAlign w:val="center"/>
          </w:tcPr>
          <w:p w14:paraId="0A64A642" w14:textId="77777777" w:rsidR="002505E5" w:rsidRPr="00C848E9" w:rsidRDefault="002505E5" w:rsidP="00666C67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  <w:r w:rsidRPr="00C848E9">
              <w:rPr>
                <w:rFonts w:asciiTheme="minorHAnsi" w:hAnsiTheme="minorHAnsi" w:cstheme="minorHAnsi"/>
                <w:b/>
                <w:sz w:val="14"/>
                <w:lang w:val="en-US"/>
              </w:rPr>
              <w:t>On-premise</w:t>
            </w:r>
          </w:p>
        </w:tc>
        <w:tc>
          <w:tcPr>
            <w:tcW w:w="4370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0A64A643" w14:textId="77777777" w:rsidR="002505E5" w:rsidRPr="002505E5" w:rsidRDefault="002505E5" w:rsidP="00666C67">
            <w:pPr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2505E5" w:rsidRPr="002505E5" w14:paraId="0A64A64B" w14:textId="77777777" w:rsidTr="00A44790">
        <w:trPr>
          <w:trHeight w:val="537"/>
        </w:trPr>
        <w:tc>
          <w:tcPr>
            <w:tcW w:w="2576" w:type="dxa"/>
            <w:tcBorders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A64A645" w14:textId="77777777" w:rsidR="002505E5" w:rsidRPr="002505E5" w:rsidRDefault="002505E5" w:rsidP="00C848E9">
            <w:pPr>
              <w:rPr>
                <w:rFonts w:asciiTheme="minorHAnsi" w:hAnsiTheme="minorHAnsi" w:cstheme="minorHAnsi"/>
                <w:lang w:val="en-US"/>
              </w:rPr>
            </w:pPr>
            <w:r w:rsidRPr="002505E5">
              <w:rPr>
                <w:rFonts w:asciiTheme="minorHAnsi" w:hAnsiTheme="minorHAnsi" w:cstheme="minorHAnsi"/>
                <w:lang w:val="en-US"/>
              </w:rPr>
              <w:t>Information et donnée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46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47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48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uble" w:sz="4" w:space="0" w:color="A5A5A5" w:themeColor="accent3"/>
              <w:bottom w:val="double" w:sz="4" w:space="0" w:color="A5A5A5" w:themeColor="accent3"/>
              <w:right w:val="single" w:sz="4" w:space="0" w:color="auto"/>
            </w:tcBorders>
            <w:shd w:val="clear" w:color="auto" w:fill="9CC2E5" w:themeFill="accent5" w:themeFillTint="99"/>
          </w:tcPr>
          <w:p w14:paraId="0A64A649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4370" w:type="dxa"/>
            <w:vMerge w:val="restart"/>
            <w:tcBorders>
              <w:left w:val="single" w:sz="4" w:space="0" w:color="auto"/>
            </w:tcBorders>
            <w:shd w:val="clear" w:color="auto" w:fill="DEEAF6" w:themeFill="accent5" w:themeFillTint="33"/>
            <w:vAlign w:val="center"/>
          </w:tcPr>
          <w:p w14:paraId="0A64A64A" w14:textId="77777777" w:rsidR="002505E5" w:rsidRPr="002505E5" w:rsidRDefault="00C848E9" w:rsidP="002505E5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R</w:t>
            </w:r>
            <w:r w:rsidR="002505E5" w:rsidRPr="002505E5">
              <w:rPr>
                <w:rFonts w:asciiTheme="minorHAnsi" w:hAnsiTheme="minorHAnsi" w:cstheme="minorHAnsi"/>
                <w:lang w:val="en-US"/>
              </w:rPr>
              <w:t xml:space="preserve">esponsabilité </w:t>
            </w:r>
            <w:r>
              <w:rPr>
                <w:rFonts w:asciiTheme="minorHAnsi" w:hAnsiTheme="minorHAnsi" w:cstheme="minorHAnsi"/>
                <w:lang w:val="en-US"/>
              </w:rPr>
              <w:t>du CHU de Toulouse</w:t>
            </w:r>
          </w:p>
        </w:tc>
      </w:tr>
      <w:tr w:rsidR="002505E5" w:rsidRPr="002505E5" w14:paraId="0A64A652" w14:textId="77777777" w:rsidTr="00A44790">
        <w:trPr>
          <w:trHeight w:val="537"/>
        </w:trPr>
        <w:tc>
          <w:tcPr>
            <w:tcW w:w="2576" w:type="dxa"/>
            <w:tcBorders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A64A64C" w14:textId="77777777" w:rsidR="002505E5" w:rsidRPr="002505E5" w:rsidRDefault="002505E5" w:rsidP="00C848E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Supports (mobiles et pc’s)</w:t>
            </w:r>
          </w:p>
        </w:tc>
        <w:tc>
          <w:tcPr>
            <w:tcW w:w="707" w:type="dxa"/>
            <w:gridSpan w:val="2"/>
            <w:tcBorders>
              <w:top w:val="double" w:sz="4" w:space="0" w:color="A5A5A5" w:themeColor="accent3"/>
              <w:left w:val="single" w:sz="4" w:space="0" w:color="auto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4D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4E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707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4F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single" w:sz="4" w:space="0" w:color="auto"/>
            </w:tcBorders>
            <w:shd w:val="clear" w:color="auto" w:fill="9CC2E5" w:themeFill="accent5" w:themeFillTint="99"/>
          </w:tcPr>
          <w:p w14:paraId="0A64A650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4370" w:type="dxa"/>
            <w:vMerge/>
            <w:tcBorders>
              <w:left w:val="single" w:sz="4" w:space="0" w:color="auto"/>
            </w:tcBorders>
            <w:shd w:val="clear" w:color="auto" w:fill="DEEAF6" w:themeFill="accent5" w:themeFillTint="33"/>
          </w:tcPr>
          <w:p w14:paraId="0A64A651" w14:textId="77777777" w:rsidR="002505E5" w:rsidRPr="002505E5" w:rsidRDefault="002505E5" w:rsidP="008D186E">
            <w:pPr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2505E5" w:rsidRPr="002505E5" w14:paraId="0A64A659" w14:textId="77777777" w:rsidTr="00A44790">
        <w:trPr>
          <w:trHeight w:val="537"/>
        </w:trPr>
        <w:tc>
          <w:tcPr>
            <w:tcW w:w="2576" w:type="dxa"/>
            <w:tcBorders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A64A653" w14:textId="77777777" w:rsidR="002505E5" w:rsidRPr="002505E5" w:rsidRDefault="002505E5" w:rsidP="00C848E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Comptes et identités</w:t>
            </w:r>
          </w:p>
        </w:tc>
        <w:tc>
          <w:tcPr>
            <w:tcW w:w="707" w:type="dxa"/>
            <w:gridSpan w:val="2"/>
            <w:tcBorders>
              <w:top w:val="double" w:sz="4" w:space="0" w:color="A5A5A5" w:themeColor="accent3"/>
              <w:left w:val="single" w:sz="4" w:space="0" w:color="auto"/>
              <w:bottom w:val="single" w:sz="4" w:space="0" w:color="auto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54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55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707" w:type="dxa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56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0A64A657" w14:textId="77777777" w:rsidR="002505E5" w:rsidRPr="00C848E9" w:rsidRDefault="002505E5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blue"/>
                <w:lang w:val="en-US"/>
              </w:rPr>
            </w:pPr>
          </w:p>
        </w:tc>
        <w:tc>
          <w:tcPr>
            <w:tcW w:w="4370" w:type="dxa"/>
            <w:vMerge/>
            <w:tcBorders>
              <w:left w:val="single" w:sz="4" w:space="0" w:color="auto"/>
            </w:tcBorders>
            <w:shd w:val="clear" w:color="auto" w:fill="DEEAF6" w:themeFill="accent5" w:themeFillTint="33"/>
          </w:tcPr>
          <w:p w14:paraId="0A64A658" w14:textId="77777777" w:rsidR="002505E5" w:rsidRPr="002505E5" w:rsidRDefault="002505E5" w:rsidP="008D186E">
            <w:pPr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44790" w:rsidRPr="002505E5" w14:paraId="0A64A662" w14:textId="77777777" w:rsidTr="00A44790">
        <w:trPr>
          <w:trHeight w:val="537"/>
        </w:trPr>
        <w:tc>
          <w:tcPr>
            <w:tcW w:w="2576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A64A65A" w14:textId="77777777" w:rsidR="00A44790" w:rsidRPr="002505E5" w:rsidRDefault="00A44790" w:rsidP="00C848E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I</w:t>
            </w:r>
            <w:r w:rsidRPr="00C848E9">
              <w:rPr>
                <w:rFonts w:asciiTheme="minorHAnsi" w:hAnsiTheme="minorHAnsi" w:cstheme="minorHAnsi"/>
                <w:lang w:val="en-US"/>
              </w:rPr>
              <w:t>nfrastructure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C848E9">
              <w:rPr>
                <w:rFonts w:asciiTheme="minorHAnsi" w:hAnsiTheme="minorHAnsi" w:cstheme="minorHAnsi"/>
                <w:lang w:val="en-US"/>
              </w:rPr>
              <w:t>d'identité et d'annuaire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5A5A5" w:themeColor="accent3"/>
            </w:tcBorders>
            <w:shd w:val="clear" w:color="auto" w:fill="DBDBDB" w:themeFill="accent3" w:themeFillTint="66"/>
          </w:tcPr>
          <w:p w14:paraId="0A64A65B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5C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double" w:sz="4" w:space="0" w:color="A5A5A5" w:themeColor="accent3"/>
              <w:bottom w:val="double" w:sz="4" w:space="0" w:color="A5A5A5" w:themeColor="accent3"/>
              <w:right w:val="single" w:sz="4" w:space="0" w:color="A5A5A5" w:themeColor="accent3"/>
            </w:tcBorders>
            <w:shd w:val="clear" w:color="auto" w:fill="DBDBDB" w:themeFill="accent3" w:themeFillTint="66"/>
          </w:tcPr>
          <w:p w14:paraId="0A64A65D" w14:textId="77777777" w:rsidR="00A44790" w:rsidRPr="00A44790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magenta"/>
                <w:lang w:val="en-US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5E" w14:textId="77777777" w:rsidR="00A44790" w:rsidRPr="00A44790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highlight w:val="magenta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5F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uble" w:sz="4" w:space="0" w:color="A5A5A5" w:themeColor="accent3"/>
              <w:bottom w:val="double" w:sz="4" w:space="0" w:color="A5A5A5" w:themeColor="accent3"/>
              <w:right w:val="single" w:sz="4" w:space="0" w:color="auto"/>
            </w:tcBorders>
            <w:shd w:val="clear" w:color="auto" w:fill="9CC2E5" w:themeFill="accent5" w:themeFillTint="99"/>
          </w:tcPr>
          <w:p w14:paraId="0A64A660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4370" w:type="dxa"/>
            <w:vMerge w:val="restart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0A64A661" w14:textId="77777777" w:rsidR="00A44790" w:rsidRPr="002505E5" w:rsidRDefault="00A44790" w:rsidP="00C848E9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C848E9">
              <w:rPr>
                <w:rFonts w:asciiTheme="minorHAnsi" w:hAnsiTheme="minorHAnsi" w:cstheme="minorHAnsi"/>
                <w:lang w:val="en-US"/>
              </w:rPr>
              <w:t>La responsabilité varie selon le type de service</w:t>
            </w:r>
          </w:p>
        </w:tc>
      </w:tr>
      <w:tr w:rsidR="00A44790" w:rsidRPr="002505E5" w14:paraId="0A64A66A" w14:textId="77777777" w:rsidTr="00A44790">
        <w:trPr>
          <w:trHeight w:val="537"/>
        </w:trPr>
        <w:tc>
          <w:tcPr>
            <w:tcW w:w="2576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A64A663" w14:textId="77777777" w:rsidR="00A44790" w:rsidRPr="002505E5" w:rsidRDefault="00A44790" w:rsidP="00C848E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Applications </w:t>
            </w:r>
          </w:p>
        </w:tc>
        <w:tc>
          <w:tcPr>
            <w:tcW w:w="707" w:type="dxa"/>
            <w:gridSpan w:val="2"/>
            <w:tcBorders>
              <w:top w:val="double" w:sz="4" w:space="0" w:color="A5A5A5" w:themeColor="accent3"/>
              <w:left w:val="single" w:sz="4" w:space="0" w:color="auto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64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354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single" w:sz="4" w:space="0" w:color="A5A5A5" w:themeColor="accent3"/>
            </w:tcBorders>
            <w:shd w:val="clear" w:color="auto" w:fill="DBDBDB" w:themeFill="accent3" w:themeFillTint="66"/>
          </w:tcPr>
          <w:p w14:paraId="0A64A665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354" w:type="dxa"/>
            <w:tcBorders>
              <w:top w:val="double" w:sz="4" w:space="0" w:color="A5A5A5" w:themeColor="accent3"/>
              <w:left w:val="sing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66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7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67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single" w:sz="4" w:space="0" w:color="auto"/>
            </w:tcBorders>
            <w:shd w:val="clear" w:color="auto" w:fill="9CC2E5" w:themeFill="accent5" w:themeFillTint="99"/>
          </w:tcPr>
          <w:p w14:paraId="0A64A668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4370" w:type="dxa"/>
            <w:vMerge/>
            <w:tcBorders>
              <w:left w:val="single" w:sz="4" w:space="0" w:color="auto"/>
            </w:tcBorders>
            <w:shd w:val="clear" w:color="auto" w:fill="EDEDED" w:themeFill="accent3" w:themeFillTint="33"/>
          </w:tcPr>
          <w:p w14:paraId="0A64A669" w14:textId="77777777" w:rsidR="00A44790" w:rsidRPr="002505E5" w:rsidRDefault="00A44790" w:rsidP="008D186E">
            <w:pPr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44790" w:rsidRPr="002505E5" w14:paraId="0A64A672" w14:textId="77777777" w:rsidTr="00A44790">
        <w:trPr>
          <w:trHeight w:val="537"/>
        </w:trPr>
        <w:tc>
          <w:tcPr>
            <w:tcW w:w="2576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A64A66B" w14:textId="77777777" w:rsidR="00A44790" w:rsidRDefault="00A44790" w:rsidP="00C848E9">
            <w:pPr>
              <w:rPr>
                <w:rFonts w:asciiTheme="minorHAnsi" w:hAnsiTheme="minorHAnsi" w:cstheme="minorHAnsi"/>
                <w:lang w:val="en-US"/>
              </w:rPr>
            </w:pPr>
            <w:r w:rsidRPr="00C848E9">
              <w:rPr>
                <w:rFonts w:asciiTheme="minorHAnsi" w:hAnsiTheme="minorHAnsi" w:cstheme="minorHAnsi"/>
                <w:lang w:val="en-US"/>
              </w:rPr>
              <w:t>Contrôle</w:t>
            </w:r>
            <w:r>
              <w:rPr>
                <w:rFonts w:asciiTheme="minorHAnsi" w:hAnsiTheme="minorHAnsi" w:cstheme="minorHAnsi"/>
                <w:lang w:val="en-US"/>
              </w:rPr>
              <w:t>s</w:t>
            </w:r>
            <w:r w:rsidRPr="00C848E9">
              <w:rPr>
                <w:rFonts w:asciiTheme="minorHAnsi" w:hAnsiTheme="minorHAnsi" w:cstheme="minorHAnsi"/>
                <w:lang w:val="en-US"/>
              </w:rPr>
              <w:t xml:space="preserve"> des réseaux</w:t>
            </w:r>
          </w:p>
        </w:tc>
        <w:tc>
          <w:tcPr>
            <w:tcW w:w="707" w:type="dxa"/>
            <w:gridSpan w:val="2"/>
            <w:tcBorders>
              <w:top w:val="double" w:sz="4" w:space="0" w:color="A5A5A5" w:themeColor="accent3"/>
              <w:left w:val="single" w:sz="4" w:space="0" w:color="auto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6C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354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single" w:sz="4" w:space="0" w:color="A5A5A5" w:themeColor="accent3"/>
            </w:tcBorders>
            <w:shd w:val="clear" w:color="auto" w:fill="DBDBDB" w:themeFill="accent3" w:themeFillTint="66"/>
          </w:tcPr>
          <w:p w14:paraId="0A64A66D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354" w:type="dxa"/>
            <w:tcBorders>
              <w:top w:val="double" w:sz="4" w:space="0" w:color="A5A5A5" w:themeColor="accent3"/>
              <w:left w:val="sing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6E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7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6F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single" w:sz="4" w:space="0" w:color="auto"/>
            </w:tcBorders>
            <w:shd w:val="clear" w:color="auto" w:fill="9CC2E5" w:themeFill="accent5" w:themeFillTint="99"/>
          </w:tcPr>
          <w:p w14:paraId="0A64A670" w14:textId="77777777" w:rsidR="00A44790" w:rsidRPr="00C848E9" w:rsidRDefault="00A44790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4370" w:type="dxa"/>
            <w:vMerge/>
            <w:tcBorders>
              <w:left w:val="single" w:sz="4" w:space="0" w:color="auto"/>
            </w:tcBorders>
            <w:shd w:val="clear" w:color="auto" w:fill="EDEDED" w:themeFill="accent3" w:themeFillTint="33"/>
          </w:tcPr>
          <w:p w14:paraId="0A64A671" w14:textId="77777777" w:rsidR="00A44790" w:rsidRPr="002505E5" w:rsidRDefault="00A44790" w:rsidP="008D186E">
            <w:pPr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C848E9" w:rsidRPr="002505E5" w14:paraId="0A64A679" w14:textId="77777777" w:rsidTr="00A44790">
        <w:trPr>
          <w:trHeight w:val="537"/>
        </w:trPr>
        <w:tc>
          <w:tcPr>
            <w:tcW w:w="2576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A64A673" w14:textId="77777777" w:rsidR="00C848E9" w:rsidRPr="00C848E9" w:rsidRDefault="00C848E9" w:rsidP="00C848E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Système opérationnel</w:t>
            </w:r>
          </w:p>
        </w:tc>
        <w:tc>
          <w:tcPr>
            <w:tcW w:w="707" w:type="dxa"/>
            <w:gridSpan w:val="2"/>
            <w:tcBorders>
              <w:top w:val="double" w:sz="4" w:space="0" w:color="A5A5A5" w:themeColor="accent3"/>
              <w:left w:val="single" w:sz="4" w:space="0" w:color="auto"/>
              <w:bottom w:val="single" w:sz="4" w:space="0" w:color="auto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74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75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7" w:type="dxa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double" w:sz="4" w:space="0" w:color="A5A5A5" w:themeColor="accent3"/>
            </w:tcBorders>
            <w:shd w:val="clear" w:color="auto" w:fill="9CC2E5" w:themeFill="accent5" w:themeFillTint="99"/>
          </w:tcPr>
          <w:p w14:paraId="0A64A676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0A64A677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4370" w:type="dxa"/>
            <w:vMerge/>
            <w:tcBorders>
              <w:left w:val="single" w:sz="4" w:space="0" w:color="auto"/>
            </w:tcBorders>
            <w:shd w:val="clear" w:color="auto" w:fill="EDEDED" w:themeFill="accent3" w:themeFillTint="33"/>
          </w:tcPr>
          <w:p w14:paraId="0A64A678" w14:textId="77777777" w:rsidR="00C848E9" w:rsidRPr="002505E5" w:rsidRDefault="00C848E9" w:rsidP="008D186E">
            <w:pPr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C848E9" w:rsidRPr="002505E5" w14:paraId="0A64A680" w14:textId="77777777" w:rsidTr="00A44790">
        <w:trPr>
          <w:trHeight w:val="537"/>
        </w:trPr>
        <w:tc>
          <w:tcPr>
            <w:tcW w:w="2576" w:type="dxa"/>
            <w:tcBorders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0A64A67A" w14:textId="77777777" w:rsidR="00C848E9" w:rsidRDefault="00C848E9" w:rsidP="00C848E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Serveurs physiques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7B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7C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7D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uble" w:sz="4" w:space="0" w:color="A5A5A5" w:themeColor="accent3"/>
              <w:bottom w:val="double" w:sz="4" w:space="0" w:color="A5A5A5" w:themeColor="accent3"/>
              <w:right w:val="single" w:sz="4" w:space="0" w:color="auto"/>
            </w:tcBorders>
            <w:shd w:val="clear" w:color="auto" w:fill="9CC2E5" w:themeFill="accent5" w:themeFillTint="99"/>
          </w:tcPr>
          <w:p w14:paraId="0A64A67E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4370" w:type="dxa"/>
            <w:vMerge w:val="restart"/>
            <w:tcBorders>
              <w:left w:val="single" w:sz="4" w:space="0" w:color="auto"/>
            </w:tcBorders>
            <w:shd w:val="clear" w:color="auto" w:fill="DBDBDB" w:themeFill="accent3" w:themeFillTint="66"/>
            <w:vAlign w:val="center"/>
          </w:tcPr>
          <w:p w14:paraId="0A64A67F" w14:textId="77777777" w:rsidR="00C848E9" w:rsidRPr="002505E5" w:rsidRDefault="00C848E9" w:rsidP="00C848E9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Responsabilité déléguée au Cloud provider</w:t>
            </w:r>
          </w:p>
        </w:tc>
      </w:tr>
      <w:tr w:rsidR="00C848E9" w:rsidRPr="002505E5" w14:paraId="0A64A687" w14:textId="77777777" w:rsidTr="00A44790">
        <w:trPr>
          <w:trHeight w:val="537"/>
        </w:trPr>
        <w:tc>
          <w:tcPr>
            <w:tcW w:w="2576" w:type="dxa"/>
            <w:tcBorders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0A64A681" w14:textId="77777777" w:rsidR="00C848E9" w:rsidRDefault="00C848E9" w:rsidP="00C848E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Réseau physique</w:t>
            </w:r>
          </w:p>
        </w:tc>
        <w:tc>
          <w:tcPr>
            <w:tcW w:w="707" w:type="dxa"/>
            <w:gridSpan w:val="2"/>
            <w:tcBorders>
              <w:top w:val="double" w:sz="4" w:space="0" w:color="A5A5A5" w:themeColor="accent3"/>
              <w:left w:val="single" w:sz="4" w:space="0" w:color="auto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82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83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7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84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single" w:sz="4" w:space="0" w:color="auto"/>
            </w:tcBorders>
            <w:shd w:val="clear" w:color="auto" w:fill="9CC2E5" w:themeFill="accent5" w:themeFillTint="99"/>
          </w:tcPr>
          <w:p w14:paraId="0A64A685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4370" w:type="dxa"/>
            <w:vMerge/>
            <w:tcBorders>
              <w:left w:val="single" w:sz="4" w:space="0" w:color="auto"/>
            </w:tcBorders>
            <w:shd w:val="clear" w:color="auto" w:fill="DBDBDB" w:themeFill="accent3" w:themeFillTint="66"/>
          </w:tcPr>
          <w:p w14:paraId="0A64A686" w14:textId="77777777" w:rsidR="00C848E9" w:rsidRPr="002505E5" w:rsidRDefault="00C848E9" w:rsidP="008D186E">
            <w:pPr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C848E9" w:rsidRPr="002505E5" w14:paraId="0A64A68E" w14:textId="77777777" w:rsidTr="00A44790">
        <w:trPr>
          <w:trHeight w:val="537"/>
        </w:trPr>
        <w:tc>
          <w:tcPr>
            <w:tcW w:w="2576" w:type="dxa"/>
            <w:tcBorders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0A64A688" w14:textId="77777777" w:rsidR="00C848E9" w:rsidRDefault="00C848E9" w:rsidP="00C848E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Datacenter physique</w:t>
            </w:r>
          </w:p>
        </w:tc>
        <w:tc>
          <w:tcPr>
            <w:tcW w:w="707" w:type="dxa"/>
            <w:gridSpan w:val="2"/>
            <w:tcBorders>
              <w:top w:val="double" w:sz="4" w:space="0" w:color="A5A5A5" w:themeColor="accent3"/>
              <w:left w:val="single" w:sz="4" w:space="0" w:color="auto"/>
              <w:bottom w:val="single" w:sz="4" w:space="0" w:color="auto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89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8A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7" w:type="dxa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double" w:sz="4" w:space="0" w:color="A5A5A5" w:themeColor="accent3"/>
            </w:tcBorders>
            <w:shd w:val="clear" w:color="auto" w:fill="DBDBDB" w:themeFill="accent3" w:themeFillTint="66"/>
          </w:tcPr>
          <w:p w14:paraId="0A64A68B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5A5A5" w:themeColor="accent3"/>
              <w:left w:val="double" w:sz="4" w:space="0" w:color="A5A5A5" w:themeColor="accent3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0A64A68C" w14:textId="77777777" w:rsidR="00C848E9" w:rsidRPr="00C848E9" w:rsidRDefault="00C848E9" w:rsidP="00C848E9">
            <w:pPr>
              <w:jc w:val="center"/>
              <w:rPr>
                <w:rFonts w:asciiTheme="minorHAnsi" w:hAnsiTheme="minorHAnsi" w:cstheme="minorHAnsi"/>
                <w:b/>
                <w:sz w:val="14"/>
                <w:lang w:val="en-US"/>
              </w:rPr>
            </w:pPr>
          </w:p>
        </w:tc>
        <w:tc>
          <w:tcPr>
            <w:tcW w:w="4370" w:type="dxa"/>
            <w:vMerge/>
            <w:tcBorders>
              <w:left w:val="single" w:sz="4" w:space="0" w:color="auto"/>
            </w:tcBorders>
            <w:shd w:val="clear" w:color="auto" w:fill="DBDBDB" w:themeFill="accent3" w:themeFillTint="66"/>
          </w:tcPr>
          <w:p w14:paraId="0A64A68D" w14:textId="77777777" w:rsidR="00C848E9" w:rsidRPr="002505E5" w:rsidRDefault="00C848E9" w:rsidP="008D186E">
            <w:pPr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14:paraId="0A64A68F" w14:textId="77777777" w:rsidR="002505E5" w:rsidRPr="002505E5" w:rsidRDefault="002505E5" w:rsidP="008D186E">
      <w:pPr>
        <w:jc w:val="both"/>
        <w:rPr>
          <w:rFonts w:asciiTheme="minorHAnsi" w:hAnsiTheme="minorHAnsi" w:cstheme="minorHAnsi"/>
          <w:lang w:val="en-US"/>
        </w:rPr>
      </w:pPr>
    </w:p>
    <w:sectPr w:rsidR="002505E5" w:rsidRPr="002505E5" w:rsidSect="00D7557B">
      <w:headerReference w:type="default" r:id="rId10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4A69E" w14:textId="77777777" w:rsidR="00A97B09" w:rsidRDefault="00A97B09">
      <w:r>
        <w:separator/>
      </w:r>
    </w:p>
  </w:endnote>
  <w:endnote w:type="continuationSeparator" w:id="0">
    <w:p w14:paraId="0A64A69F" w14:textId="77777777" w:rsidR="00A97B09" w:rsidRDefault="00A9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A69C" w14:textId="77777777" w:rsidR="00A97B09" w:rsidRDefault="00A97B09">
      <w:r>
        <w:separator/>
      </w:r>
    </w:p>
  </w:footnote>
  <w:footnote w:type="continuationSeparator" w:id="0">
    <w:p w14:paraId="0A64A69D" w14:textId="77777777" w:rsidR="00A97B09" w:rsidRDefault="00A97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49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3259"/>
      <w:gridCol w:w="3259"/>
    </w:tblGrid>
    <w:tr w:rsidR="003919B4" w14:paraId="0A64A6A6" w14:textId="77777777" w:rsidTr="007D6E3D">
      <w:trPr>
        <w:trHeight w:val="1125"/>
      </w:trPr>
      <w:tc>
        <w:tcPr>
          <w:tcW w:w="3331" w:type="dxa"/>
          <w:vAlign w:val="center"/>
        </w:tcPr>
        <w:p w14:paraId="0A64A6A0" w14:textId="77777777" w:rsidR="003919B4" w:rsidRDefault="003919B4" w:rsidP="0068378B">
          <w:pPr>
            <w:pStyle w:val="En-tte"/>
            <w:jc w:val="center"/>
          </w:pPr>
          <w:r>
            <w:fldChar w:fldCharType="begin"/>
          </w:r>
          <w:r>
            <w:instrText xml:space="preserve"> INCLUDEPICTURE "http://intranet/IMG/jpg/logo_chu_couleur.jpg" \* MERGEFORMATINET </w:instrText>
          </w:r>
          <w:r>
            <w:fldChar w:fldCharType="separate"/>
          </w:r>
          <w:r w:rsidR="00D0716C">
            <w:fldChar w:fldCharType="begin"/>
          </w:r>
          <w:r w:rsidR="00D0716C">
            <w:instrText xml:space="preserve"> INCLUDEPICTURE  "http://intranet/IMG/jpg/logo_chu_couleur.jpg" \* MERGEFORMATINET </w:instrText>
          </w:r>
          <w:r w:rsidR="00D0716C">
            <w:fldChar w:fldCharType="separate"/>
          </w:r>
          <w:r w:rsidR="00A97B09">
            <w:fldChar w:fldCharType="begin"/>
          </w:r>
          <w:r w:rsidR="00A97B09">
            <w:instrText xml:space="preserve"> INCLUDEPICTURE  "http://intranet/IMG/jpg/logo_chu_couleur.jpg" \* MERGEFORMATINET </w:instrText>
          </w:r>
          <w:r w:rsidR="00A97B09">
            <w:fldChar w:fldCharType="separate"/>
          </w:r>
          <w:r w:rsidR="00EE1D65">
            <w:fldChar w:fldCharType="begin"/>
          </w:r>
          <w:r w:rsidR="00EE1D65">
            <w:instrText xml:space="preserve"> </w:instrText>
          </w:r>
          <w:r w:rsidR="00EE1D65">
            <w:instrText>INCLUDEPICTURE  "http://intranet/IMG/jpg/logo_chu_couleur.jpg" \* MERGEFORMATINET</w:instrText>
          </w:r>
          <w:r w:rsidR="00EE1D65">
            <w:instrText xml:space="preserve"> </w:instrText>
          </w:r>
          <w:r w:rsidR="00EE1D65">
            <w:fldChar w:fldCharType="separate"/>
          </w:r>
          <w:r w:rsidR="00EE1D65">
            <w:pict w14:anchorId="0A64A6A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5.75pt;height:47.25pt">
                <v:imagedata r:id="rId1" r:href="rId2"/>
              </v:shape>
            </w:pict>
          </w:r>
          <w:r w:rsidR="00EE1D65">
            <w:fldChar w:fldCharType="end"/>
          </w:r>
          <w:r w:rsidR="00A97B09">
            <w:fldChar w:fldCharType="end"/>
          </w:r>
          <w:r w:rsidR="00D0716C">
            <w:fldChar w:fldCharType="end"/>
          </w:r>
          <w:r>
            <w:fldChar w:fldCharType="end"/>
          </w:r>
        </w:p>
      </w:tc>
      <w:tc>
        <w:tcPr>
          <w:tcW w:w="3259" w:type="dxa"/>
          <w:vAlign w:val="center"/>
        </w:tcPr>
        <w:p w14:paraId="0A64A6A1" w14:textId="77777777" w:rsidR="003919B4" w:rsidRDefault="003919B4" w:rsidP="0068378B">
          <w:pPr>
            <w:pStyle w:val="En-tte"/>
            <w:jc w:val="center"/>
            <w:rPr>
              <w:rFonts w:ascii="Palatino Linotype" w:hAnsi="Palatino Linotype"/>
              <w:b/>
            </w:rPr>
          </w:pPr>
          <w:r>
            <w:rPr>
              <w:rFonts w:ascii="Palatino Linotype" w:hAnsi="Palatino Linotype"/>
              <w:b/>
            </w:rPr>
            <w:t xml:space="preserve">Consultation </w:t>
          </w:r>
        </w:p>
        <w:p w14:paraId="0A64A6A2" w14:textId="77777777" w:rsidR="003919B4" w:rsidRDefault="003919B4" w:rsidP="0068378B">
          <w:pPr>
            <w:pStyle w:val="En-tte"/>
            <w:jc w:val="center"/>
            <w:rPr>
              <w:rFonts w:ascii="Palatino Linotype" w:hAnsi="Palatino Linotype"/>
              <w:b/>
            </w:rPr>
          </w:pPr>
          <w:r>
            <w:rPr>
              <w:rFonts w:ascii="Palatino Linotype" w:hAnsi="Palatino Linotype"/>
              <w:b/>
            </w:rPr>
            <w:t>XXXXXXXXXX</w:t>
          </w:r>
        </w:p>
      </w:tc>
      <w:tc>
        <w:tcPr>
          <w:tcW w:w="3259" w:type="dxa"/>
          <w:vAlign w:val="center"/>
        </w:tcPr>
        <w:p w14:paraId="0A64A6A3" w14:textId="77777777" w:rsidR="003919B4" w:rsidRDefault="003919B4" w:rsidP="0068378B">
          <w:pPr>
            <w:pStyle w:val="En-tte"/>
            <w:jc w:val="center"/>
            <w:rPr>
              <w:rFonts w:ascii="Palatino Linotype" w:hAnsi="Palatino Linotype"/>
              <w:b/>
              <w:sz w:val="18"/>
              <w:szCs w:val="18"/>
            </w:rPr>
          </w:pPr>
          <w:r>
            <w:rPr>
              <w:rFonts w:ascii="Palatino Linotype" w:hAnsi="Palatino Linotype"/>
              <w:b/>
              <w:sz w:val="18"/>
              <w:szCs w:val="18"/>
            </w:rPr>
            <w:t>Annexe</w:t>
          </w:r>
        </w:p>
        <w:p w14:paraId="0A64A6A4" w14:textId="77777777" w:rsidR="003919B4" w:rsidRDefault="003919B4" w:rsidP="0068378B">
          <w:pPr>
            <w:pStyle w:val="En-tte"/>
            <w:jc w:val="center"/>
            <w:rPr>
              <w:rFonts w:ascii="Palatino Linotype" w:hAnsi="Palatino Linotype"/>
              <w:b/>
              <w:sz w:val="16"/>
              <w:szCs w:val="16"/>
            </w:rPr>
          </w:pPr>
          <w:r>
            <w:rPr>
              <w:rFonts w:ascii="Palatino Linotype" w:hAnsi="Palatino Linotype"/>
              <w:b/>
              <w:sz w:val="18"/>
              <w:szCs w:val="18"/>
            </w:rPr>
            <w:t>Environnement informatique</w:t>
          </w:r>
        </w:p>
        <w:p w14:paraId="0A64A6A5" w14:textId="77777777" w:rsidR="003919B4" w:rsidRDefault="008D186E" w:rsidP="007D6E3D">
          <w:pPr>
            <w:pStyle w:val="En-tte"/>
            <w:tabs>
              <w:tab w:val="right" w:pos="2887"/>
            </w:tabs>
            <w:jc w:val="right"/>
            <w:rPr>
              <w:rFonts w:ascii="Palatino Linotype" w:hAnsi="Palatino Linotype"/>
            </w:rPr>
          </w:pPr>
          <w:r>
            <w:rPr>
              <w:rFonts w:ascii="Palatino Linotype" w:hAnsi="Palatino Linotype"/>
              <w:sz w:val="16"/>
              <w:szCs w:val="16"/>
            </w:rPr>
            <w:t xml:space="preserve">V </w:t>
          </w:r>
          <w:r w:rsidR="002505E5">
            <w:rPr>
              <w:rFonts w:ascii="Palatino Linotype" w:hAnsi="Palatino Linotype"/>
              <w:sz w:val="16"/>
              <w:szCs w:val="16"/>
            </w:rPr>
            <w:t>1.0 04/03/2021</w:t>
          </w:r>
          <w:r w:rsidR="003919B4" w:rsidRPr="007D6E3D">
            <w:rPr>
              <w:rFonts w:ascii="Palatino Linotype" w:hAnsi="Palatino Linotype"/>
              <w:sz w:val="12"/>
              <w:szCs w:val="16"/>
            </w:rPr>
            <w:tab/>
          </w:r>
          <w:r w:rsidR="003919B4" w:rsidRPr="007D6E3D">
            <w:rPr>
              <w:rFonts w:ascii="Palatino Linotype" w:hAnsi="Palatino Linotype"/>
              <w:sz w:val="20"/>
            </w:rPr>
            <w:t xml:space="preserve">Page </w:t>
          </w:r>
          <w:r w:rsidR="003919B4" w:rsidRPr="007D6E3D">
            <w:rPr>
              <w:rStyle w:val="Numrodepage"/>
              <w:rFonts w:ascii="Palatino Linotype" w:hAnsi="Palatino Linotype"/>
              <w:sz w:val="20"/>
            </w:rPr>
            <w:fldChar w:fldCharType="begin"/>
          </w:r>
          <w:r w:rsidR="003919B4" w:rsidRPr="007D6E3D">
            <w:rPr>
              <w:rStyle w:val="Numrodepage"/>
              <w:rFonts w:ascii="Palatino Linotype" w:hAnsi="Palatino Linotype"/>
              <w:sz w:val="20"/>
            </w:rPr>
            <w:instrText xml:space="preserve"> PAGE </w:instrText>
          </w:r>
          <w:r w:rsidR="003919B4" w:rsidRPr="007D6E3D">
            <w:rPr>
              <w:rStyle w:val="Numrodepage"/>
              <w:rFonts w:ascii="Palatino Linotype" w:hAnsi="Palatino Linotype"/>
              <w:sz w:val="20"/>
            </w:rPr>
            <w:fldChar w:fldCharType="separate"/>
          </w:r>
          <w:r w:rsidR="00F8029F">
            <w:rPr>
              <w:rStyle w:val="Numrodepage"/>
              <w:rFonts w:ascii="Palatino Linotype" w:hAnsi="Palatino Linotype"/>
              <w:noProof/>
              <w:sz w:val="20"/>
            </w:rPr>
            <w:t>12</w:t>
          </w:r>
          <w:r w:rsidR="003919B4" w:rsidRPr="007D6E3D">
            <w:rPr>
              <w:rStyle w:val="Numrodepage"/>
              <w:rFonts w:ascii="Palatino Linotype" w:hAnsi="Palatino Linotype"/>
              <w:sz w:val="20"/>
            </w:rPr>
            <w:fldChar w:fldCharType="end"/>
          </w:r>
          <w:r w:rsidR="003919B4" w:rsidRPr="007D6E3D">
            <w:rPr>
              <w:rStyle w:val="Numrodepage"/>
              <w:rFonts w:ascii="Palatino Linotype" w:hAnsi="Palatino Linotype"/>
              <w:sz w:val="20"/>
            </w:rPr>
            <w:t>/</w:t>
          </w:r>
          <w:r w:rsidR="003919B4" w:rsidRPr="007D6E3D">
            <w:rPr>
              <w:rStyle w:val="Numrodepage"/>
              <w:rFonts w:ascii="Palatino Linotype" w:hAnsi="Palatino Linotype"/>
              <w:sz w:val="20"/>
            </w:rPr>
            <w:fldChar w:fldCharType="begin"/>
          </w:r>
          <w:r w:rsidR="003919B4" w:rsidRPr="007D6E3D">
            <w:rPr>
              <w:rStyle w:val="Numrodepage"/>
              <w:rFonts w:ascii="Palatino Linotype" w:hAnsi="Palatino Linotype"/>
              <w:sz w:val="20"/>
            </w:rPr>
            <w:instrText xml:space="preserve"> NUMPAGES </w:instrText>
          </w:r>
          <w:r w:rsidR="003919B4" w:rsidRPr="007D6E3D">
            <w:rPr>
              <w:rStyle w:val="Numrodepage"/>
              <w:rFonts w:ascii="Palatino Linotype" w:hAnsi="Palatino Linotype"/>
              <w:sz w:val="20"/>
            </w:rPr>
            <w:fldChar w:fldCharType="separate"/>
          </w:r>
          <w:r w:rsidR="00F8029F">
            <w:rPr>
              <w:rStyle w:val="Numrodepage"/>
              <w:rFonts w:ascii="Palatino Linotype" w:hAnsi="Palatino Linotype"/>
              <w:noProof/>
              <w:sz w:val="20"/>
            </w:rPr>
            <w:t>19</w:t>
          </w:r>
          <w:r w:rsidR="003919B4" w:rsidRPr="007D6E3D">
            <w:rPr>
              <w:rStyle w:val="Numrodepage"/>
              <w:rFonts w:ascii="Palatino Linotype" w:hAnsi="Palatino Linotype"/>
              <w:sz w:val="20"/>
            </w:rPr>
            <w:fldChar w:fldCharType="end"/>
          </w:r>
        </w:p>
      </w:tc>
    </w:tr>
  </w:tbl>
  <w:p w14:paraId="0A64A6A7" w14:textId="77777777" w:rsidR="003919B4" w:rsidRDefault="003919B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77E5B"/>
    <w:multiLevelType w:val="hybridMultilevel"/>
    <w:tmpl w:val="FCAE2C42"/>
    <w:lvl w:ilvl="0" w:tplc="9FCCF24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3F2A30"/>
    <w:multiLevelType w:val="hybridMultilevel"/>
    <w:tmpl w:val="5262E9EE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072F26"/>
    <w:multiLevelType w:val="hybridMultilevel"/>
    <w:tmpl w:val="17D0D008"/>
    <w:lvl w:ilvl="0" w:tplc="4D64784A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406"/>
    <w:multiLevelType w:val="hybridMultilevel"/>
    <w:tmpl w:val="27BA664E"/>
    <w:lvl w:ilvl="0" w:tplc="57C82776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12CA0"/>
    <w:multiLevelType w:val="hybridMultilevel"/>
    <w:tmpl w:val="A72E41A4"/>
    <w:lvl w:ilvl="0" w:tplc="D6086F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62589"/>
    <w:multiLevelType w:val="hybridMultilevel"/>
    <w:tmpl w:val="D1F07648"/>
    <w:lvl w:ilvl="0" w:tplc="C8A6FC8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A55DCE"/>
    <w:multiLevelType w:val="hybridMultilevel"/>
    <w:tmpl w:val="BEF0AE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23721"/>
    <w:multiLevelType w:val="hybridMultilevel"/>
    <w:tmpl w:val="E5D2650E"/>
    <w:lvl w:ilvl="0" w:tplc="11B0F41E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7752022"/>
    <w:multiLevelType w:val="hybridMultilevel"/>
    <w:tmpl w:val="7A9C1C2A"/>
    <w:lvl w:ilvl="0" w:tplc="DF1818D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81519EF"/>
    <w:multiLevelType w:val="hybridMultilevel"/>
    <w:tmpl w:val="5D9CC172"/>
    <w:lvl w:ilvl="0" w:tplc="040C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C57767B"/>
    <w:multiLevelType w:val="hybridMultilevel"/>
    <w:tmpl w:val="E35490CE"/>
    <w:lvl w:ilvl="0" w:tplc="040C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114544"/>
    <w:multiLevelType w:val="hybridMultilevel"/>
    <w:tmpl w:val="E38E76F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6B651EC"/>
    <w:multiLevelType w:val="hybridMultilevel"/>
    <w:tmpl w:val="207C933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E1C96"/>
    <w:multiLevelType w:val="hybridMultilevel"/>
    <w:tmpl w:val="B24CC3A2"/>
    <w:lvl w:ilvl="0" w:tplc="040C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DD650E"/>
    <w:multiLevelType w:val="hybridMultilevel"/>
    <w:tmpl w:val="4806762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A1300"/>
    <w:multiLevelType w:val="singleLevel"/>
    <w:tmpl w:val="89CA9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976A12"/>
    <w:multiLevelType w:val="hybridMultilevel"/>
    <w:tmpl w:val="F042B110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FD825F4"/>
    <w:multiLevelType w:val="hybridMultilevel"/>
    <w:tmpl w:val="8F006AC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E6A72"/>
    <w:multiLevelType w:val="hybridMultilevel"/>
    <w:tmpl w:val="AF502C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277448"/>
    <w:multiLevelType w:val="hybridMultilevel"/>
    <w:tmpl w:val="A2DA04D4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E051E3"/>
    <w:multiLevelType w:val="hybridMultilevel"/>
    <w:tmpl w:val="8182D61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85EEB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2" w15:restartNumberingAfterBreak="0">
    <w:nsid w:val="43B35DB5"/>
    <w:multiLevelType w:val="hybridMultilevel"/>
    <w:tmpl w:val="D21E4296"/>
    <w:lvl w:ilvl="0" w:tplc="D3DEAB08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42D32C5"/>
    <w:multiLevelType w:val="hybridMultilevel"/>
    <w:tmpl w:val="5DCAA456"/>
    <w:lvl w:ilvl="0" w:tplc="AB0C76FE">
      <w:start w:val="1"/>
      <w:numFmt w:val="bullet"/>
      <w:lvlText w:val="-"/>
      <w:lvlJc w:val="left"/>
      <w:pPr>
        <w:ind w:left="927" w:hanging="360"/>
      </w:pPr>
      <w:rPr>
        <w:rFonts w:ascii="Palatino Linotype" w:eastAsia="Calibri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7764C11"/>
    <w:multiLevelType w:val="hybridMultilevel"/>
    <w:tmpl w:val="C1B0F0A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2395E"/>
    <w:multiLevelType w:val="hybridMultilevel"/>
    <w:tmpl w:val="2542AFAE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9F0AB2"/>
    <w:multiLevelType w:val="hybridMultilevel"/>
    <w:tmpl w:val="51103104"/>
    <w:lvl w:ilvl="0" w:tplc="D7E29B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A90769"/>
    <w:multiLevelType w:val="hybridMultilevel"/>
    <w:tmpl w:val="106ECD1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45B5B"/>
    <w:multiLevelType w:val="hybridMultilevel"/>
    <w:tmpl w:val="E1643A2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136FC"/>
    <w:multiLevelType w:val="hybridMultilevel"/>
    <w:tmpl w:val="CFEE7528"/>
    <w:lvl w:ilvl="0" w:tplc="39FE25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557B8"/>
    <w:multiLevelType w:val="multilevel"/>
    <w:tmpl w:val="AAFAE4C4"/>
    <w:lvl w:ilvl="0">
      <w:start w:val="1"/>
      <w:numFmt w:val="bullet"/>
      <w:pStyle w:val="hierachisationpuces"/>
      <w:lvlText w:val="■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2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3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4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Arial Narrow" w:hAnsi="Arial Narrow" w:hint="default"/>
      </w:rPr>
    </w:lvl>
    <w:lvl w:ilvl="5">
      <w:start w:val="1"/>
      <w:numFmt w:val="bullet"/>
      <w:lvlText w:val="▫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E114DF9"/>
    <w:multiLevelType w:val="hybridMultilevel"/>
    <w:tmpl w:val="FD14A456"/>
    <w:lvl w:ilvl="0" w:tplc="DF1818DE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E630CB5"/>
    <w:multiLevelType w:val="hybridMultilevel"/>
    <w:tmpl w:val="3E0EEC5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855A9"/>
    <w:multiLevelType w:val="hybridMultilevel"/>
    <w:tmpl w:val="01C068E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000BC"/>
    <w:multiLevelType w:val="hybridMultilevel"/>
    <w:tmpl w:val="C1045B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202B7"/>
    <w:multiLevelType w:val="hybridMultilevel"/>
    <w:tmpl w:val="BC60504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04F84"/>
    <w:multiLevelType w:val="hybridMultilevel"/>
    <w:tmpl w:val="6D4C6A0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9595971">
    <w:abstractNumId w:val="21"/>
  </w:num>
  <w:num w:numId="2" w16cid:durableId="72972728">
    <w:abstractNumId w:val="26"/>
  </w:num>
  <w:num w:numId="3" w16cid:durableId="1265965495">
    <w:abstractNumId w:val="27"/>
  </w:num>
  <w:num w:numId="4" w16cid:durableId="1911501743">
    <w:abstractNumId w:val="28"/>
  </w:num>
  <w:num w:numId="5" w16cid:durableId="2138600070">
    <w:abstractNumId w:val="17"/>
  </w:num>
  <w:num w:numId="6" w16cid:durableId="634213332">
    <w:abstractNumId w:val="14"/>
  </w:num>
  <w:num w:numId="7" w16cid:durableId="1985506524">
    <w:abstractNumId w:val="24"/>
  </w:num>
  <w:num w:numId="8" w16cid:durableId="757404349">
    <w:abstractNumId w:val="20"/>
  </w:num>
  <w:num w:numId="9" w16cid:durableId="359476793">
    <w:abstractNumId w:val="33"/>
  </w:num>
  <w:num w:numId="10" w16cid:durableId="1958947787">
    <w:abstractNumId w:val="32"/>
  </w:num>
  <w:num w:numId="11" w16cid:durableId="936056124">
    <w:abstractNumId w:val="36"/>
  </w:num>
  <w:num w:numId="12" w16cid:durableId="1331519654">
    <w:abstractNumId w:val="35"/>
  </w:num>
  <w:num w:numId="13" w16cid:durableId="1697851869">
    <w:abstractNumId w:val="12"/>
  </w:num>
  <w:num w:numId="14" w16cid:durableId="632835450">
    <w:abstractNumId w:val="6"/>
  </w:num>
  <w:num w:numId="15" w16cid:durableId="1618560042">
    <w:abstractNumId w:val="30"/>
  </w:num>
  <w:num w:numId="16" w16cid:durableId="1584991193">
    <w:abstractNumId w:val="15"/>
  </w:num>
  <w:num w:numId="17" w16cid:durableId="63531482">
    <w:abstractNumId w:val="9"/>
  </w:num>
  <w:num w:numId="18" w16cid:durableId="1226380285">
    <w:abstractNumId w:val="1"/>
  </w:num>
  <w:num w:numId="19" w16cid:durableId="848711400">
    <w:abstractNumId w:val="19"/>
  </w:num>
  <w:num w:numId="20" w16cid:durableId="1449623132">
    <w:abstractNumId w:val="25"/>
  </w:num>
  <w:num w:numId="21" w16cid:durableId="598678429">
    <w:abstractNumId w:val="13"/>
  </w:num>
  <w:num w:numId="22" w16cid:durableId="1484353021">
    <w:abstractNumId w:val="10"/>
  </w:num>
  <w:num w:numId="23" w16cid:durableId="836768102">
    <w:abstractNumId w:val="29"/>
  </w:num>
  <w:num w:numId="24" w16cid:durableId="1166893712">
    <w:abstractNumId w:val="11"/>
  </w:num>
  <w:num w:numId="25" w16cid:durableId="1345669116">
    <w:abstractNumId w:val="16"/>
  </w:num>
  <w:num w:numId="26" w16cid:durableId="309482745">
    <w:abstractNumId w:val="7"/>
  </w:num>
  <w:num w:numId="27" w16cid:durableId="1071193527">
    <w:abstractNumId w:val="5"/>
  </w:num>
  <w:num w:numId="28" w16cid:durableId="1175999903">
    <w:abstractNumId w:val="22"/>
  </w:num>
  <w:num w:numId="29" w16cid:durableId="1006248712">
    <w:abstractNumId w:val="0"/>
  </w:num>
  <w:num w:numId="30" w16cid:durableId="1713457935">
    <w:abstractNumId w:val="3"/>
  </w:num>
  <w:num w:numId="31" w16cid:durableId="1867711161">
    <w:abstractNumId w:val="4"/>
  </w:num>
  <w:num w:numId="32" w16cid:durableId="357589240">
    <w:abstractNumId w:val="8"/>
  </w:num>
  <w:num w:numId="33" w16cid:durableId="255287412">
    <w:abstractNumId w:val="31"/>
  </w:num>
  <w:num w:numId="34" w16cid:durableId="1162744204">
    <w:abstractNumId w:val="23"/>
  </w:num>
  <w:num w:numId="35" w16cid:durableId="2030569430">
    <w:abstractNumId w:val="34"/>
  </w:num>
  <w:num w:numId="36" w16cid:durableId="882180892">
    <w:abstractNumId w:val="18"/>
  </w:num>
  <w:num w:numId="37" w16cid:durableId="1063066406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EB"/>
    <w:rsid w:val="00003D44"/>
    <w:rsid w:val="00014B04"/>
    <w:rsid w:val="000155BB"/>
    <w:rsid w:val="00020C20"/>
    <w:rsid w:val="00021D3F"/>
    <w:rsid w:val="0003020D"/>
    <w:rsid w:val="000349B3"/>
    <w:rsid w:val="00036824"/>
    <w:rsid w:val="0004144A"/>
    <w:rsid w:val="00042E0C"/>
    <w:rsid w:val="00043043"/>
    <w:rsid w:val="000431C9"/>
    <w:rsid w:val="000465D3"/>
    <w:rsid w:val="00052FE4"/>
    <w:rsid w:val="00057975"/>
    <w:rsid w:val="00063414"/>
    <w:rsid w:val="000651CE"/>
    <w:rsid w:val="000709E8"/>
    <w:rsid w:val="00071F21"/>
    <w:rsid w:val="000749DA"/>
    <w:rsid w:val="00076D15"/>
    <w:rsid w:val="000804ED"/>
    <w:rsid w:val="00080923"/>
    <w:rsid w:val="00094D53"/>
    <w:rsid w:val="00095BC8"/>
    <w:rsid w:val="000979FE"/>
    <w:rsid w:val="000A3BAE"/>
    <w:rsid w:val="000A45CD"/>
    <w:rsid w:val="000A5726"/>
    <w:rsid w:val="000A629C"/>
    <w:rsid w:val="000A6B0A"/>
    <w:rsid w:val="000C01EB"/>
    <w:rsid w:val="000D3A00"/>
    <w:rsid w:val="000E1062"/>
    <w:rsid w:val="000E25EF"/>
    <w:rsid w:val="000E2D4C"/>
    <w:rsid w:val="000E3781"/>
    <w:rsid w:val="000E3E1A"/>
    <w:rsid w:val="000E608C"/>
    <w:rsid w:val="000F0389"/>
    <w:rsid w:val="000F2986"/>
    <w:rsid w:val="00104CDC"/>
    <w:rsid w:val="00105DBF"/>
    <w:rsid w:val="00115B38"/>
    <w:rsid w:val="001205AB"/>
    <w:rsid w:val="001225EC"/>
    <w:rsid w:val="00122983"/>
    <w:rsid w:val="00125189"/>
    <w:rsid w:val="001313B8"/>
    <w:rsid w:val="00146838"/>
    <w:rsid w:val="00156D23"/>
    <w:rsid w:val="001606A0"/>
    <w:rsid w:val="00162873"/>
    <w:rsid w:val="0016308E"/>
    <w:rsid w:val="00166B84"/>
    <w:rsid w:val="00171E63"/>
    <w:rsid w:val="001802E6"/>
    <w:rsid w:val="001840EE"/>
    <w:rsid w:val="00185C5E"/>
    <w:rsid w:val="001928AC"/>
    <w:rsid w:val="001A6892"/>
    <w:rsid w:val="001A6DF7"/>
    <w:rsid w:val="001B0C75"/>
    <w:rsid w:val="001B4257"/>
    <w:rsid w:val="001C4217"/>
    <w:rsid w:val="001C4822"/>
    <w:rsid w:val="001D68F9"/>
    <w:rsid w:val="001E08C0"/>
    <w:rsid w:val="001E3DDD"/>
    <w:rsid w:val="001F79E9"/>
    <w:rsid w:val="00202395"/>
    <w:rsid w:val="00203DA7"/>
    <w:rsid w:val="00210DC1"/>
    <w:rsid w:val="002163EB"/>
    <w:rsid w:val="00230B92"/>
    <w:rsid w:val="00234954"/>
    <w:rsid w:val="0023524A"/>
    <w:rsid w:val="00240051"/>
    <w:rsid w:val="00240871"/>
    <w:rsid w:val="00244664"/>
    <w:rsid w:val="00245F8C"/>
    <w:rsid w:val="002505E5"/>
    <w:rsid w:val="002754FA"/>
    <w:rsid w:val="0027762E"/>
    <w:rsid w:val="00277B28"/>
    <w:rsid w:val="002812F3"/>
    <w:rsid w:val="00284615"/>
    <w:rsid w:val="00292689"/>
    <w:rsid w:val="00296FE5"/>
    <w:rsid w:val="00297036"/>
    <w:rsid w:val="002A0EEC"/>
    <w:rsid w:val="002A1D32"/>
    <w:rsid w:val="002A46D2"/>
    <w:rsid w:val="002A5719"/>
    <w:rsid w:val="002A6A03"/>
    <w:rsid w:val="002B0962"/>
    <w:rsid w:val="002B23CD"/>
    <w:rsid w:val="002B3670"/>
    <w:rsid w:val="002B45A0"/>
    <w:rsid w:val="002B4C04"/>
    <w:rsid w:val="002B4CEC"/>
    <w:rsid w:val="002B51FE"/>
    <w:rsid w:val="002C071B"/>
    <w:rsid w:val="002C4DD5"/>
    <w:rsid w:val="002C5F9E"/>
    <w:rsid w:val="002D05DB"/>
    <w:rsid w:val="002D226B"/>
    <w:rsid w:val="002D2BC1"/>
    <w:rsid w:val="002D3A1B"/>
    <w:rsid w:val="00303B0D"/>
    <w:rsid w:val="00303C9E"/>
    <w:rsid w:val="00304A18"/>
    <w:rsid w:val="00305D8B"/>
    <w:rsid w:val="00311410"/>
    <w:rsid w:val="00311CE1"/>
    <w:rsid w:val="00314FAE"/>
    <w:rsid w:val="003156C9"/>
    <w:rsid w:val="003159F7"/>
    <w:rsid w:val="00316C05"/>
    <w:rsid w:val="00320141"/>
    <w:rsid w:val="00320CAA"/>
    <w:rsid w:val="00335802"/>
    <w:rsid w:val="00335A2C"/>
    <w:rsid w:val="00336005"/>
    <w:rsid w:val="00341F2F"/>
    <w:rsid w:val="00360634"/>
    <w:rsid w:val="0036532D"/>
    <w:rsid w:val="003700B8"/>
    <w:rsid w:val="003702DF"/>
    <w:rsid w:val="003703B7"/>
    <w:rsid w:val="00373D71"/>
    <w:rsid w:val="00373E21"/>
    <w:rsid w:val="00377D28"/>
    <w:rsid w:val="00380307"/>
    <w:rsid w:val="00380FB6"/>
    <w:rsid w:val="00386776"/>
    <w:rsid w:val="00386927"/>
    <w:rsid w:val="00391199"/>
    <w:rsid w:val="003919B4"/>
    <w:rsid w:val="003A3B23"/>
    <w:rsid w:val="003A45A8"/>
    <w:rsid w:val="003A71E4"/>
    <w:rsid w:val="003B1D3E"/>
    <w:rsid w:val="003B616D"/>
    <w:rsid w:val="003C24FE"/>
    <w:rsid w:val="003D2195"/>
    <w:rsid w:val="003E705F"/>
    <w:rsid w:val="003F54C0"/>
    <w:rsid w:val="00407B02"/>
    <w:rsid w:val="004144CC"/>
    <w:rsid w:val="00415BBE"/>
    <w:rsid w:val="00417FA0"/>
    <w:rsid w:val="00423BF1"/>
    <w:rsid w:val="00432CBF"/>
    <w:rsid w:val="00434C39"/>
    <w:rsid w:val="00434CEA"/>
    <w:rsid w:val="0044049A"/>
    <w:rsid w:val="00444D21"/>
    <w:rsid w:val="00446D55"/>
    <w:rsid w:val="004533BA"/>
    <w:rsid w:val="00461F12"/>
    <w:rsid w:val="004639E7"/>
    <w:rsid w:val="00466959"/>
    <w:rsid w:val="004710FF"/>
    <w:rsid w:val="00476F40"/>
    <w:rsid w:val="004801BC"/>
    <w:rsid w:val="00480DA2"/>
    <w:rsid w:val="004870B1"/>
    <w:rsid w:val="004972EB"/>
    <w:rsid w:val="00497BBB"/>
    <w:rsid w:val="004A374C"/>
    <w:rsid w:val="004A4523"/>
    <w:rsid w:val="004A46E9"/>
    <w:rsid w:val="004A5CDD"/>
    <w:rsid w:val="004B0DAF"/>
    <w:rsid w:val="004B7229"/>
    <w:rsid w:val="004C064E"/>
    <w:rsid w:val="004C317A"/>
    <w:rsid w:val="004C5F10"/>
    <w:rsid w:val="004C67E8"/>
    <w:rsid w:val="004C6862"/>
    <w:rsid w:val="004D3E88"/>
    <w:rsid w:val="004D6121"/>
    <w:rsid w:val="004E3E39"/>
    <w:rsid w:val="004E696D"/>
    <w:rsid w:val="004F55F6"/>
    <w:rsid w:val="004F7F9E"/>
    <w:rsid w:val="005054E7"/>
    <w:rsid w:val="00507061"/>
    <w:rsid w:val="00512A46"/>
    <w:rsid w:val="005142EC"/>
    <w:rsid w:val="00516959"/>
    <w:rsid w:val="00517620"/>
    <w:rsid w:val="00532540"/>
    <w:rsid w:val="00543B6F"/>
    <w:rsid w:val="00543BEE"/>
    <w:rsid w:val="00550083"/>
    <w:rsid w:val="00555428"/>
    <w:rsid w:val="0055777B"/>
    <w:rsid w:val="0057398E"/>
    <w:rsid w:val="0057771D"/>
    <w:rsid w:val="005806C1"/>
    <w:rsid w:val="005832E1"/>
    <w:rsid w:val="00585B88"/>
    <w:rsid w:val="00591804"/>
    <w:rsid w:val="00593361"/>
    <w:rsid w:val="005A0C84"/>
    <w:rsid w:val="005A42B4"/>
    <w:rsid w:val="005A7209"/>
    <w:rsid w:val="005B0D92"/>
    <w:rsid w:val="005B6B68"/>
    <w:rsid w:val="005B7788"/>
    <w:rsid w:val="005C1247"/>
    <w:rsid w:val="005C181F"/>
    <w:rsid w:val="005C18CD"/>
    <w:rsid w:val="005C2D5B"/>
    <w:rsid w:val="005C65EB"/>
    <w:rsid w:val="005C758C"/>
    <w:rsid w:val="005D4BEF"/>
    <w:rsid w:val="005F32EB"/>
    <w:rsid w:val="005F36AC"/>
    <w:rsid w:val="005F5333"/>
    <w:rsid w:val="006041D8"/>
    <w:rsid w:val="006104F1"/>
    <w:rsid w:val="00612B44"/>
    <w:rsid w:val="00613258"/>
    <w:rsid w:val="00614764"/>
    <w:rsid w:val="00626DCB"/>
    <w:rsid w:val="00627106"/>
    <w:rsid w:val="00630109"/>
    <w:rsid w:val="00631555"/>
    <w:rsid w:val="00631F52"/>
    <w:rsid w:val="00633C8E"/>
    <w:rsid w:val="00640D63"/>
    <w:rsid w:val="00652BB2"/>
    <w:rsid w:val="00654CB9"/>
    <w:rsid w:val="006553C8"/>
    <w:rsid w:val="00657774"/>
    <w:rsid w:val="00660EAB"/>
    <w:rsid w:val="00663492"/>
    <w:rsid w:val="006634BB"/>
    <w:rsid w:val="00666C67"/>
    <w:rsid w:val="00671359"/>
    <w:rsid w:val="00682277"/>
    <w:rsid w:val="0068378B"/>
    <w:rsid w:val="00684526"/>
    <w:rsid w:val="00697115"/>
    <w:rsid w:val="00697AA1"/>
    <w:rsid w:val="006A2F9B"/>
    <w:rsid w:val="006A7EAF"/>
    <w:rsid w:val="006B14AC"/>
    <w:rsid w:val="006B442B"/>
    <w:rsid w:val="006B5078"/>
    <w:rsid w:val="006C0FFB"/>
    <w:rsid w:val="006C6AC9"/>
    <w:rsid w:val="006E0F2A"/>
    <w:rsid w:val="006E4BE0"/>
    <w:rsid w:val="006F3038"/>
    <w:rsid w:val="006F394B"/>
    <w:rsid w:val="006F414B"/>
    <w:rsid w:val="006F4734"/>
    <w:rsid w:val="006F4A7E"/>
    <w:rsid w:val="006F64CE"/>
    <w:rsid w:val="00701FB8"/>
    <w:rsid w:val="00707CFA"/>
    <w:rsid w:val="007129F1"/>
    <w:rsid w:val="00723BAC"/>
    <w:rsid w:val="00726B79"/>
    <w:rsid w:val="00726D26"/>
    <w:rsid w:val="00741482"/>
    <w:rsid w:val="00742363"/>
    <w:rsid w:val="00742522"/>
    <w:rsid w:val="00751A5D"/>
    <w:rsid w:val="00757FF3"/>
    <w:rsid w:val="00764B21"/>
    <w:rsid w:val="007672EA"/>
    <w:rsid w:val="00770179"/>
    <w:rsid w:val="00772919"/>
    <w:rsid w:val="00774B3E"/>
    <w:rsid w:val="00794D98"/>
    <w:rsid w:val="007B52AD"/>
    <w:rsid w:val="007B6C44"/>
    <w:rsid w:val="007D0A3F"/>
    <w:rsid w:val="007D16BF"/>
    <w:rsid w:val="007D4D34"/>
    <w:rsid w:val="007D521E"/>
    <w:rsid w:val="007D6E3D"/>
    <w:rsid w:val="007E5424"/>
    <w:rsid w:val="007E5BE9"/>
    <w:rsid w:val="007E6CF5"/>
    <w:rsid w:val="007F0975"/>
    <w:rsid w:val="007F4AC8"/>
    <w:rsid w:val="008008F0"/>
    <w:rsid w:val="0080404C"/>
    <w:rsid w:val="00814EE9"/>
    <w:rsid w:val="008251FA"/>
    <w:rsid w:val="0083215B"/>
    <w:rsid w:val="008432AE"/>
    <w:rsid w:val="008452B6"/>
    <w:rsid w:val="00852687"/>
    <w:rsid w:val="00854F93"/>
    <w:rsid w:val="00856EE0"/>
    <w:rsid w:val="008608BA"/>
    <w:rsid w:val="008663D7"/>
    <w:rsid w:val="00870F4F"/>
    <w:rsid w:val="00875805"/>
    <w:rsid w:val="00876485"/>
    <w:rsid w:val="0087791F"/>
    <w:rsid w:val="00883F35"/>
    <w:rsid w:val="008B1F78"/>
    <w:rsid w:val="008B2B7C"/>
    <w:rsid w:val="008C5D24"/>
    <w:rsid w:val="008D03BB"/>
    <w:rsid w:val="008D186E"/>
    <w:rsid w:val="008D32F5"/>
    <w:rsid w:val="008D3512"/>
    <w:rsid w:val="008D3C6D"/>
    <w:rsid w:val="008E4967"/>
    <w:rsid w:val="008E5829"/>
    <w:rsid w:val="008E6BC2"/>
    <w:rsid w:val="008F3698"/>
    <w:rsid w:val="00917195"/>
    <w:rsid w:val="00917F11"/>
    <w:rsid w:val="00925BC8"/>
    <w:rsid w:val="00926CC5"/>
    <w:rsid w:val="00927CE1"/>
    <w:rsid w:val="00943DD2"/>
    <w:rsid w:val="00946997"/>
    <w:rsid w:val="00950866"/>
    <w:rsid w:val="00954992"/>
    <w:rsid w:val="009560AE"/>
    <w:rsid w:val="00963507"/>
    <w:rsid w:val="0097207B"/>
    <w:rsid w:val="00976CE8"/>
    <w:rsid w:val="00981B1A"/>
    <w:rsid w:val="00983047"/>
    <w:rsid w:val="009844AC"/>
    <w:rsid w:val="00987271"/>
    <w:rsid w:val="009923E8"/>
    <w:rsid w:val="009A5AFD"/>
    <w:rsid w:val="009B3522"/>
    <w:rsid w:val="009B568B"/>
    <w:rsid w:val="009C2772"/>
    <w:rsid w:val="009C3DD6"/>
    <w:rsid w:val="009C68DD"/>
    <w:rsid w:val="009C767C"/>
    <w:rsid w:val="009D57F4"/>
    <w:rsid w:val="009E7A90"/>
    <w:rsid w:val="009F10A7"/>
    <w:rsid w:val="009F28AF"/>
    <w:rsid w:val="00A02138"/>
    <w:rsid w:val="00A107D8"/>
    <w:rsid w:val="00A1650D"/>
    <w:rsid w:val="00A16829"/>
    <w:rsid w:val="00A206B8"/>
    <w:rsid w:val="00A245DE"/>
    <w:rsid w:val="00A270A3"/>
    <w:rsid w:val="00A33E17"/>
    <w:rsid w:val="00A3564D"/>
    <w:rsid w:val="00A4261F"/>
    <w:rsid w:val="00A42F78"/>
    <w:rsid w:val="00A44790"/>
    <w:rsid w:val="00A53C61"/>
    <w:rsid w:val="00A55FE9"/>
    <w:rsid w:val="00A704F0"/>
    <w:rsid w:val="00A73239"/>
    <w:rsid w:val="00A92855"/>
    <w:rsid w:val="00A928CB"/>
    <w:rsid w:val="00A95AEE"/>
    <w:rsid w:val="00A97B09"/>
    <w:rsid w:val="00AA4435"/>
    <w:rsid w:val="00AA794B"/>
    <w:rsid w:val="00AC1CB5"/>
    <w:rsid w:val="00AC1D8D"/>
    <w:rsid w:val="00AD0778"/>
    <w:rsid w:val="00AD35D1"/>
    <w:rsid w:val="00AD537D"/>
    <w:rsid w:val="00AD7283"/>
    <w:rsid w:val="00AE4D7E"/>
    <w:rsid w:val="00AF38C8"/>
    <w:rsid w:val="00AF6AA0"/>
    <w:rsid w:val="00B030AF"/>
    <w:rsid w:val="00B03EA6"/>
    <w:rsid w:val="00B06C4E"/>
    <w:rsid w:val="00B07658"/>
    <w:rsid w:val="00B137CA"/>
    <w:rsid w:val="00B17ACE"/>
    <w:rsid w:val="00B25C45"/>
    <w:rsid w:val="00B40E34"/>
    <w:rsid w:val="00B4793A"/>
    <w:rsid w:val="00B54EF6"/>
    <w:rsid w:val="00B555CB"/>
    <w:rsid w:val="00B67849"/>
    <w:rsid w:val="00B67C5B"/>
    <w:rsid w:val="00B7313C"/>
    <w:rsid w:val="00B73868"/>
    <w:rsid w:val="00B85125"/>
    <w:rsid w:val="00B85982"/>
    <w:rsid w:val="00B90B94"/>
    <w:rsid w:val="00BA58EB"/>
    <w:rsid w:val="00BA72FB"/>
    <w:rsid w:val="00BB0DEF"/>
    <w:rsid w:val="00BB6D10"/>
    <w:rsid w:val="00BC2041"/>
    <w:rsid w:val="00BC2BE7"/>
    <w:rsid w:val="00BC750E"/>
    <w:rsid w:val="00BD32F4"/>
    <w:rsid w:val="00BD5E45"/>
    <w:rsid w:val="00BE2E46"/>
    <w:rsid w:val="00BE6A6B"/>
    <w:rsid w:val="00BF4395"/>
    <w:rsid w:val="00BF49D0"/>
    <w:rsid w:val="00BF5372"/>
    <w:rsid w:val="00BF6563"/>
    <w:rsid w:val="00C022BB"/>
    <w:rsid w:val="00C152C4"/>
    <w:rsid w:val="00C30AE2"/>
    <w:rsid w:val="00C30CD5"/>
    <w:rsid w:val="00C35221"/>
    <w:rsid w:val="00C64117"/>
    <w:rsid w:val="00C73CFF"/>
    <w:rsid w:val="00C73D6B"/>
    <w:rsid w:val="00C801DF"/>
    <w:rsid w:val="00C848E9"/>
    <w:rsid w:val="00C86B60"/>
    <w:rsid w:val="00CA50C7"/>
    <w:rsid w:val="00CB0EC9"/>
    <w:rsid w:val="00CB3102"/>
    <w:rsid w:val="00CC300C"/>
    <w:rsid w:val="00CC4E4D"/>
    <w:rsid w:val="00CC613A"/>
    <w:rsid w:val="00CC669E"/>
    <w:rsid w:val="00CC7F55"/>
    <w:rsid w:val="00CD7641"/>
    <w:rsid w:val="00CE0E79"/>
    <w:rsid w:val="00CF6AAE"/>
    <w:rsid w:val="00CF76CF"/>
    <w:rsid w:val="00CF7DAA"/>
    <w:rsid w:val="00D01731"/>
    <w:rsid w:val="00D038A3"/>
    <w:rsid w:val="00D0716C"/>
    <w:rsid w:val="00D10AFF"/>
    <w:rsid w:val="00D1693C"/>
    <w:rsid w:val="00D17E59"/>
    <w:rsid w:val="00D22413"/>
    <w:rsid w:val="00D22E3C"/>
    <w:rsid w:val="00D23543"/>
    <w:rsid w:val="00D27289"/>
    <w:rsid w:val="00D3668F"/>
    <w:rsid w:val="00D37B55"/>
    <w:rsid w:val="00D47075"/>
    <w:rsid w:val="00D54CD6"/>
    <w:rsid w:val="00D71736"/>
    <w:rsid w:val="00D7557B"/>
    <w:rsid w:val="00D75709"/>
    <w:rsid w:val="00D8744F"/>
    <w:rsid w:val="00D95AFB"/>
    <w:rsid w:val="00DA270F"/>
    <w:rsid w:val="00DA2F1E"/>
    <w:rsid w:val="00DA5A91"/>
    <w:rsid w:val="00DB0B68"/>
    <w:rsid w:val="00DB19B3"/>
    <w:rsid w:val="00DE2B61"/>
    <w:rsid w:val="00DE3398"/>
    <w:rsid w:val="00DE3F41"/>
    <w:rsid w:val="00DE4D68"/>
    <w:rsid w:val="00DF4844"/>
    <w:rsid w:val="00E03B25"/>
    <w:rsid w:val="00E16FAE"/>
    <w:rsid w:val="00E2083F"/>
    <w:rsid w:val="00E20F01"/>
    <w:rsid w:val="00E2335A"/>
    <w:rsid w:val="00E37BC7"/>
    <w:rsid w:val="00E457EB"/>
    <w:rsid w:val="00E45877"/>
    <w:rsid w:val="00E516CA"/>
    <w:rsid w:val="00E622CC"/>
    <w:rsid w:val="00E66A00"/>
    <w:rsid w:val="00E66A67"/>
    <w:rsid w:val="00E70C71"/>
    <w:rsid w:val="00E70E06"/>
    <w:rsid w:val="00E71AA8"/>
    <w:rsid w:val="00E74BC6"/>
    <w:rsid w:val="00E76BA3"/>
    <w:rsid w:val="00E814FA"/>
    <w:rsid w:val="00E9005C"/>
    <w:rsid w:val="00E93D81"/>
    <w:rsid w:val="00E93E9A"/>
    <w:rsid w:val="00EA167F"/>
    <w:rsid w:val="00EA30D9"/>
    <w:rsid w:val="00EA31A6"/>
    <w:rsid w:val="00EA361B"/>
    <w:rsid w:val="00EB39D2"/>
    <w:rsid w:val="00EB6FC4"/>
    <w:rsid w:val="00EB76FE"/>
    <w:rsid w:val="00EB7ECD"/>
    <w:rsid w:val="00EC1C08"/>
    <w:rsid w:val="00EC1F80"/>
    <w:rsid w:val="00EC3158"/>
    <w:rsid w:val="00EC6D2E"/>
    <w:rsid w:val="00EC6E16"/>
    <w:rsid w:val="00ED2703"/>
    <w:rsid w:val="00ED4B2E"/>
    <w:rsid w:val="00EE1D65"/>
    <w:rsid w:val="00EE3AB4"/>
    <w:rsid w:val="00F10112"/>
    <w:rsid w:val="00F108C5"/>
    <w:rsid w:val="00F1224B"/>
    <w:rsid w:val="00F15055"/>
    <w:rsid w:val="00F203FC"/>
    <w:rsid w:val="00F3375F"/>
    <w:rsid w:val="00F34CA3"/>
    <w:rsid w:val="00F361BB"/>
    <w:rsid w:val="00F4542C"/>
    <w:rsid w:val="00F45E87"/>
    <w:rsid w:val="00F553E7"/>
    <w:rsid w:val="00F57EEB"/>
    <w:rsid w:val="00F6450B"/>
    <w:rsid w:val="00F735FD"/>
    <w:rsid w:val="00F8029F"/>
    <w:rsid w:val="00F864E5"/>
    <w:rsid w:val="00F8654F"/>
    <w:rsid w:val="00F87BC1"/>
    <w:rsid w:val="00F9280F"/>
    <w:rsid w:val="00F940BF"/>
    <w:rsid w:val="00FA2C4E"/>
    <w:rsid w:val="00FA57BE"/>
    <w:rsid w:val="00FB27EF"/>
    <w:rsid w:val="00FC1020"/>
    <w:rsid w:val="00FD0538"/>
    <w:rsid w:val="00FF07CE"/>
    <w:rsid w:val="00FF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0A64A5DF"/>
  <w15:chartTrackingRefBased/>
  <w15:docId w15:val="{93E2D9CF-7BE4-486F-B8A5-DCCC675D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CEC"/>
    <w:rPr>
      <w:rFonts w:ascii="Arial" w:hAnsi="Arial"/>
      <w:sz w:val="22"/>
      <w:szCs w:val="22"/>
    </w:rPr>
  </w:style>
  <w:style w:type="paragraph" w:styleId="Titre1">
    <w:name w:val="heading 1"/>
    <w:basedOn w:val="Normal"/>
    <w:next w:val="Normal"/>
    <w:qFormat/>
    <w:rsid w:val="000A3BAE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A356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2B23C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0F2986"/>
    <w:pPr>
      <w:keepNext/>
      <w:ind w:left="567" w:right="567"/>
      <w:jc w:val="center"/>
      <w:outlineLvl w:val="5"/>
    </w:pPr>
    <w:rPr>
      <w:rFonts w:ascii="Times New Roman" w:hAnsi="Times New Roman"/>
      <w:b/>
      <w:color w:val="FF6600"/>
      <w:sz w:val="28"/>
    </w:rPr>
  </w:style>
  <w:style w:type="paragraph" w:styleId="Titre8">
    <w:name w:val="heading 8"/>
    <w:basedOn w:val="Normal"/>
    <w:next w:val="Normal"/>
    <w:qFormat/>
    <w:rsid w:val="000F2986"/>
    <w:pPr>
      <w:keepNext/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ind w:left="851" w:right="851"/>
      <w:jc w:val="center"/>
      <w:outlineLvl w:val="7"/>
    </w:pPr>
    <w:rPr>
      <w:rFonts w:ascii="Times New Roman" w:hAnsi="Times New Roman"/>
      <w:b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rsid w:val="000E2D4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0E2D4C"/>
    <w:pPr>
      <w:tabs>
        <w:tab w:val="center" w:pos="4536"/>
        <w:tab w:val="right" w:pos="9072"/>
      </w:tabs>
    </w:pPr>
  </w:style>
  <w:style w:type="paragraph" w:customStyle="1" w:styleId="CharChar1">
    <w:name w:val="Char Char1"/>
    <w:basedOn w:val="Normal"/>
    <w:rsid w:val="008D32F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Corpsdetexte">
    <w:name w:val="Body Text"/>
    <w:basedOn w:val="Normal"/>
    <w:rsid w:val="000F2986"/>
    <w:pPr>
      <w:jc w:val="center"/>
    </w:pPr>
    <w:rPr>
      <w:rFonts w:ascii="Times New Roman" w:hAnsi="Times New Roman"/>
      <w:b/>
      <w:bCs/>
      <w:sz w:val="28"/>
      <w:szCs w:val="28"/>
    </w:rPr>
  </w:style>
  <w:style w:type="paragraph" w:styleId="TM2">
    <w:name w:val="toc 2"/>
    <w:basedOn w:val="Normal"/>
    <w:next w:val="Normal"/>
    <w:semiHidden/>
    <w:rsid w:val="00A3564D"/>
    <w:pPr>
      <w:tabs>
        <w:tab w:val="right" w:leader="dot" w:pos="9355"/>
      </w:tabs>
    </w:pPr>
    <w:rPr>
      <w:rFonts w:ascii="Times New Roman" w:hAnsi="Times New Roman"/>
      <w:smallCaps/>
      <w:sz w:val="20"/>
      <w:szCs w:val="20"/>
    </w:rPr>
  </w:style>
  <w:style w:type="character" w:styleId="Lienhypertexte">
    <w:name w:val="Hyperlink"/>
    <w:rsid w:val="00A3564D"/>
    <w:rPr>
      <w:color w:val="0000FF"/>
      <w:u w:val="single"/>
    </w:rPr>
  </w:style>
  <w:style w:type="paragraph" w:styleId="Corpsdetexte2">
    <w:name w:val="Body Text 2"/>
    <w:basedOn w:val="Normal"/>
    <w:rsid w:val="00A3564D"/>
    <w:pPr>
      <w:spacing w:after="120" w:line="480" w:lineRule="auto"/>
    </w:pPr>
  </w:style>
  <w:style w:type="paragraph" w:styleId="Corpsdetexte3">
    <w:name w:val="Body Text 3"/>
    <w:basedOn w:val="Normal"/>
    <w:rsid w:val="00043043"/>
    <w:pPr>
      <w:spacing w:after="120"/>
    </w:pPr>
    <w:rPr>
      <w:sz w:val="16"/>
      <w:szCs w:val="16"/>
    </w:rPr>
  </w:style>
  <w:style w:type="paragraph" w:styleId="Retraitcorpsdetexte">
    <w:name w:val="Body Text Indent"/>
    <w:basedOn w:val="Normal"/>
    <w:rsid w:val="004144CC"/>
    <w:pPr>
      <w:spacing w:after="120"/>
      <w:ind w:left="283"/>
    </w:pPr>
  </w:style>
  <w:style w:type="character" w:styleId="Numrodepage">
    <w:name w:val="page number"/>
    <w:basedOn w:val="Policepardfaut"/>
    <w:rsid w:val="008432AE"/>
  </w:style>
  <w:style w:type="paragraph" w:styleId="Retraitcorpsdetexte2">
    <w:name w:val="Body Text Indent 2"/>
    <w:basedOn w:val="Normal"/>
    <w:link w:val="Retraitcorpsdetexte2Car"/>
    <w:rsid w:val="00E70C71"/>
    <w:pPr>
      <w:spacing w:after="120" w:line="480" w:lineRule="auto"/>
      <w:ind w:left="283"/>
    </w:pPr>
  </w:style>
  <w:style w:type="table" w:styleId="Grilledutableau">
    <w:name w:val="Table Grid"/>
    <w:basedOn w:val="TableauNormal"/>
    <w:uiPriority w:val="59"/>
    <w:rsid w:val="005806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F4844"/>
    <w:pPr>
      <w:suppressAutoHyphens/>
      <w:spacing w:before="100" w:after="100"/>
    </w:pPr>
    <w:rPr>
      <w:rFonts w:ascii="Times New Roman" w:hAnsi="Times New Roman"/>
      <w:sz w:val="24"/>
      <w:szCs w:val="24"/>
      <w:lang w:eastAsia="ar-SA"/>
    </w:rPr>
  </w:style>
  <w:style w:type="paragraph" w:customStyle="1" w:styleId="CharChar10">
    <w:name w:val="Char Char1"/>
    <w:basedOn w:val="Normal"/>
    <w:rsid w:val="00F108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itre6Car">
    <w:name w:val="Titre 6 Car"/>
    <w:link w:val="Titre6"/>
    <w:rsid w:val="000C01EB"/>
    <w:rPr>
      <w:b/>
      <w:color w:val="FF6600"/>
      <w:sz w:val="28"/>
      <w:szCs w:val="22"/>
    </w:rPr>
  </w:style>
  <w:style w:type="character" w:styleId="Marquedecommentaire">
    <w:name w:val="annotation reference"/>
    <w:rsid w:val="000C01EB"/>
    <w:rPr>
      <w:sz w:val="16"/>
      <w:szCs w:val="16"/>
    </w:rPr>
  </w:style>
  <w:style w:type="paragraph" w:styleId="Commentaire">
    <w:name w:val="annotation text"/>
    <w:basedOn w:val="Normal"/>
    <w:link w:val="CommentaireCar"/>
    <w:rsid w:val="000C01EB"/>
    <w:rPr>
      <w:sz w:val="20"/>
      <w:szCs w:val="20"/>
    </w:rPr>
  </w:style>
  <w:style w:type="character" w:customStyle="1" w:styleId="CommentaireCar">
    <w:name w:val="Commentaire Car"/>
    <w:link w:val="Commentaire"/>
    <w:rsid w:val="000C01EB"/>
    <w:rPr>
      <w:rFonts w:ascii="Arial" w:hAnsi="Arial"/>
    </w:rPr>
  </w:style>
  <w:style w:type="paragraph" w:styleId="Textedebulles">
    <w:name w:val="Balloon Text"/>
    <w:basedOn w:val="Normal"/>
    <w:link w:val="TextedebullesCar"/>
    <w:rsid w:val="000C01E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0C01EB"/>
    <w:rPr>
      <w:rFonts w:ascii="Tahoma" w:hAnsi="Tahoma" w:cs="Tahoma"/>
      <w:sz w:val="16"/>
      <w:szCs w:val="16"/>
    </w:rPr>
  </w:style>
  <w:style w:type="character" w:customStyle="1" w:styleId="Retraitcorpsdetexte2Car">
    <w:name w:val="Retrait corps de texte 2 Car"/>
    <w:link w:val="Retraitcorpsdetexte2"/>
    <w:rsid w:val="003F54C0"/>
    <w:rPr>
      <w:rFonts w:ascii="Arial" w:hAnsi="Arial"/>
      <w:sz w:val="22"/>
      <w:szCs w:val="22"/>
    </w:rPr>
  </w:style>
  <w:style w:type="paragraph" w:styleId="Retraitnormal">
    <w:name w:val="Normal Indent"/>
    <w:basedOn w:val="Normal"/>
    <w:rsid w:val="003F54C0"/>
    <w:pPr>
      <w:widowControl w:val="0"/>
      <w:spacing w:line="240" w:lineRule="atLeast"/>
      <w:ind w:left="720"/>
    </w:pPr>
    <w:rPr>
      <w:rFonts w:ascii="Times" w:hAnsi="Times"/>
      <w:sz w:val="24"/>
      <w:szCs w:val="20"/>
    </w:rPr>
  </w:style>
  <w:style w:type="paragraph" w:customStyle="1" w:styleId="Retrait1">
    <w:name w:val="Retrait 1"/>
    <w:basedOn w:val="Normal"/>
    <w:rsid w:val="003F54C0"/>
    <w:pPr>
      <w:widowControl w:val="0"/>
      <w:tabs>
        <w:tab w:val="center" w:pos="426"/>
      </w:tabs>
      <w:spacing w:line="240" w:lineRule="atLeast"/>
      <w:ind w:left="1134"/>
    </w:pPr>
    <w:rPr>
      <w:rFonts w:ascii="Times" w:hAnsi="Times"/>
      <w:sz w:val="24"/>
      <w:szCs w:val="20"/>
    </w:rPr>
  </w:style>
  <w:style w:type="paragraph" w:customStyle="1" w:styleId="retrait10">
    <w:name w:val="retrait 1"/>
    <w:basedOn w:val="Normal"/>
    <w:rsid w:val="00B85982"/>
    <w:pPr>
      <w:ind w:left="993"/>
      <w:jc w:val="both"/>
    </w:pPr>
    <w:rPr>
      <w:rFonts w:ascii="Times New Roman" w:hAnsi="Times New Roman"/>
      <w:b/>
      <w:sz w:val="24"/>
      <w:szCs w:val="20"/>
    </w:rPr>
  </w:style>
  <w:style w:type="character" w:customStyle="1" w:styleId="Titre2Car">
    <w:name w:val="Titre 2 Car"/>
    <w:link w:val="Titre2"/>
    <w:rsid w:val="00640D63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paragraph" w:customStyle="1" w:styleId="hierachisationpuces">
    <w:name w:val="hierachisation puces"/>
    <w:basedOn w:val="Normal"/>
    <w:link w:val="hierachisationpucesCar"/>
    <w:rsid w:val="00BF4395"/>
    <w:pPr>
      <w:numPr>
        <w:numId w:val="15"/>
      </w:numPr>
      <w:tabs>
        <w:tab w:val="left" w:pos="-720"/>
        <w:tab w:val="left" w:pos="0"/>
      </w:tabs>
      <w:suppressAutoHyphens/>
      <w:jc w:val="both"/>
    </w:pPr>
    <w:rPr>
      <w:rFonts w:ascii="Arial Narrow" w:hAnsi="Arial Narrow"/>
      <w:sz w:val="24"/>
      <w:szCs w:val="20"/>
    </w:rPr>
  </w:style>
  <w:style w:type="character" w:customStyle="1" w:styleId="hierachisationpucesCar">
    <w:name w:val="hierachisation puces Car"/>
    <w:link w:val="hierachisationpuces"/>
    <w:rsid w:val="00BF4395"/>
    <w:rPr>
      <w:rFonts w:ascii="Arial Narrow" w:hAnsi="Arial Narrow"/>
      <w:sz w:val="24"/>
    </w:rPr>
  </w:style>
  <w:style w:type="paragraph" w:styleId="Paragraphedeliste">
    <w:name w:val="List Paragraph"/>
    <w:basedOn w:val="Normal"/>
    <w:uiPriority w:val="34"/>
    <w:qFormat/>
    <w:rsid w:val="00631F52"/>
    <w:pPr>
      <w:ind w:left="720"/>
      <w:contextualSpacing/>
    </w:pPr>
    <w:rPr>
      <w:rFonts w:ascii="Calibri" w:eastAsia="Calibri" w:hAnsi="Calibri"/>
      <w:lang w:eastAsia="en-US"/>
    </w:rPr>
  </w:style>
  <w:style w:type="character" w:styleId="Accentuation">
    <w:name w:val="Emphasis"/>
    <w:uiPriority w:val="20"/>
    <w:qFormat/>
    <w:rsid w:val="008D18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8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5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706819">
                          <w:marLeft w:val="900"/>
                          <w:marRight w:val="6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8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intranet/IMG/jpg/logo_chu_couleur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D8BCDD9892D3438A98B702BD1F8162" ma:contentTypeVersion="1" ma:contentTypeDescription="Crée un document." ma:contentTypeScope="" ma:versionID="d1cdc92516f565b5624fc0d54e7229f5">
  <xsd:schema xmlns:xsd="http://www.w3.org/2001/XMLSchema" xmlns:xs="http://www.w3.org/2001/XMLSchema" xmlns:p="http://schemas.microsoft.com/office/2006/metadata/properties" xmlns:ns2="2dfeeb3c-2d72-4012-93f4-d0529e02ee8b" targetNamespace="http://schemas.microsoft.com/office/2006/metadata/properties" ma:root="true" ma:fieldsID="662c352509868ae6fba1cdcf19c4f2e4" ns2:_="">
    <xsd:import namespace="2dfeeb3c-2d72-4012-93f4-d0529e02ee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eeb3c-2d72-4012-93f4-d0529e02ee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DBEE8-4944-4B6E-AFFB-434F60C0D0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4D92DF0-A966-459D-A501-84493B60E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eeb3c-2d72-4012-93f4-d0529e02e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1EA807-CFD5-48B2-93CC-FB25A60EBA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A.O. informatique - infrastructures</vt:lpstr>
    </vt:vector>
  </TitlesOfParts>
  <Company>CHU Toulouse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A.O. informatique - infrastructures</dc:title>
  <dc:subject/>
  <dc:creator>JOUFFREY Tania</dc:creator>
  <cp:keywords/>
  <cp:lastModifiedBy>VICTOR Eva</cp:lastModifiedBy>
  <cp:revision>2</cp:revision>
  <cp:lastPrinted>2014-05-20T07:54:00Z</cp:lastPrinted>
  <dcterms:created xsi:type="dcterms:W3CDTF">2026-06-19T11:43:00Z</dcterms:created>
  <dcterms:modified xsi:type="dcterms:W3CDTF">2026-06-19T11:43:00Z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0x0101005FD8BCDD9892D3438A98B702BD1F8162</vt:lpwstr>
  </property>
</Properties>
</file>